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239E" w14:textId="77777777" w:rsidR="00751F79" w:rsidRDefault="00914FBD">
      <w:pPr>
        <w:pStyle w:val="a3"/>
        <w:spacing w:before="7"/>
        <w:rPr>
          <w:sz w:val="23"/>
        </w:rPr>
      </w:pPr>
      <w:r>
        <w:pict w14:anchorId="39A79073">
          <v:shape id="_x0000_s1040" style="position:absolute;margin-left:274.85pt;margin-top:15.8pt;width:248.55pt;height:.1pt;z-index:-15728640;mso-wrap-distance-left:0;mso-wrap-distance-right:0;mso-position-horizontal-relative:page" coordorigin="5497,316" coordsize="4971,0" path="m5497,316r4970,e" filled="f" strokeweight=".19811mm">
            <v:path arrowok="t"/>
            <w10:wrap type="topAndBottom" anchorx="page"/>
          </v:shape>
        </w:pict>
      </w:r>
    </w:p>
    <w:p w14:paraId="03EE3F71" w14:textId="1B902BB0" w:rsidR="00751F79" w:rsidRDefault="00382561">
      <w:pPr>
        <w:spacing w:line="201" w:lineRule="exact"/>
        <w:ind w:left="4217"/>
        <w:rPr>
          <w:sz w:val="20"/>
        </w:rPr>
      </w:pPr>
      <w:r>
        <w:rPr>
          <w:spacing w:val="-12"/>
          <w:sz w:val="20"/>
        </w:rPr>
        <w:t>(полное</w:t>
      </w:r>
      <w:r>
        <w:rPr>
          <w:spacing w:val="-26"/>
          <w:sz w:val="20"/>
        </w:rPr>
        <w:t xml:space="preserve"> </w:t>
      </w:r>
      <w:r>
        <w:rPr>
          <w:spacing w:val="-12"/>
          <w:sz w:val="20"/>
        </w:rPr>
        <w:t>наименование саморегулируемой</w:t>
      </w:r>
      <w:r>
        <w:rPr>
          <w:spacing w:val="-27"/>
          <w:sz w:val="20"/>
        </w:rPr>
        <w:t xml:space="preserve"> </w:t>
      </w:r>
      <w:r>
        <w:rPr>
          <w:spacing w:val="-12"/>
          <w:sz w:val="20"/>
        </w:rPr>
        <w:t>организации</w:t>
      </w:r>
      <w:r>
        <w:rPr>
          <w:spacing w:val="-24"/>
          <w:sz w:val="20"/>
        </w:rPr>
        <w:t xml:space="preserve"> </w:t>
      </w:r>
      <w:r>
        <w:rPr>
          <w:spacing w:val="-11"/>
          <w:sz w:val="20"/>
        </w:rPr>
        <w:t>кадастровых</w:t>
      </w:r>
    </w:p>
    <w:p w14:paraId="660479C3" w14:textId="77777777" w:rsidR="00751F79" w:rsidRDefault="00382561">
      <w:pPr>
        <w:ind w:left="4217"/>
        <w:rPr>
          <w:sz w:val="20"/>
        </w:rPr>
      </w:pPr>
      <w:r>
        <w:rPr>
          <w:sz w:val="20"/>
        </w:rPr>
        <w:t>инженеров)</w:t>
      </w:r>
    </w:p>
    <w:p w14:paraId="54C01205" w14:textId="77777777" w:rsidR="00751F79" w:rsidRDefault="00382561">
      <w:pPr>
        <w:pStyle w:val="a3"/>
        <w:tabs>
          <w:tab w:val="left" w:pos="9416"/>
        </w:tabs>
        <w:ind w:left="4217"/>
        <w:jc w:val="both"/>
      </w:pPr>
      <w:r>
        <w:t>от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801E09" w14:textId="77777777" w:rsidR="00751F79" w:rsidRDefault="00382561">
      <w:pPr>
        <w:ind w:left="4217" w:right="218"/>
        <w:rPr>
          <w:sz w:val="20"/>
        </w:rPr>
      </w:pPr>
      <w:r>
        <w:rPr>
          <w:spacing w:val="-11"/>
          <w:sz w:val="20"/>
        </w:rPr>
        <w:t xml:space="preserve">(ФИО заявителя– при прохождении стажировки;(ФИО, </w:t>
      </w:r>
      <w:r>
        <w:rPr>
          <w:spacing w:val="-10"/>
          <w:sz w:val="20"/>
        </w:rPr>
        <w:t>уникальный</w:t>
      </w:r>
      <w:r>
        <w:rPr>
          <w:spacing w:val="-9"/>
          <w:sz w:val="20"/>
        </w:rPr>
        <w:t xml:space="preserve"> </w:t>
      </w:r>
      <w:r>
        <w:rPr>
          <w:spacing w:val="-12"/>
          <w:sz w:val="20"/>
        </w:rPr>
        <w:t>номер</w:t>
      </w:r>
      <w:r>
        <w:rPr>
          <w:spacing w:val="-25"/>
          <w:sz w:val="20"/>
        </w:rPr>
        <w:t xml:space="preserve"> </w:t>
      </w:r>
      <w:r>
        <w:rPr>
          <w:spacing w:val="-12"/>
          <w:sz w:val="20"/>
        </w:rPr>
        <w:t>в</w:t>
      </w:r>
      <w:r>
        <w:rPr>
          <w:spacing w:val="-26"/>
          <w:sz w:val="20"/>
        </w:rPr>
        <w:t xml:space="preserve"> </w:t>
      </w:r>
      <w:r>
        <w:rPr>
          <w:spacing w:val="-12"/>
          <w:sz w:val="20"/>
        </w:rPr>
        <w:t>реестре</w:t>
      </w:r>
      <w:r>
        <w:rPr>
          <w:spacing w:val="-23"/>
          <w:sz w:val="20"/>
        </w:rPr>
        <w:t xml:space="preserve"> </w:t>
      </w:r>
      <w:r>
        <w:rPr>
          <w:spacing w:val="-12"/>
          <w:sz w:val="20"/>
        </w:rPr>
        <w:t>лиц,</w:t>
      </w:r>
      <w:r>
        <w:rPr>
          <w:spacing w:val="-25"/>
          <w:sz w:val="20"/>
        </w:rPr>
        <w:t xml:space="preserve"> </w:t>
      </w:r>
      <w:r>
        <w:rPr>
          <w:spacing w:val="-12"/>
          <w:sz w:val="20"/>
        </w:rPr>
        <w:t>проходящих</w:t>
      </w:r>
      <w:r>
        <w:rPr>
          <w:spacing w:val="-25"/>
          <w:sz w:val="20"/>
        </w:rPr>
        <w:t xml:space="preserve"> </w:t>
      </w:r>
      <w:r>
        <w:rPr>
          <w:spacing w:val="-12"/>
          <w:sz w:val="20"/>
        </w:rPr>
        <w:t>стажировку,</w:t>
      </w:r>
      <w:r>
        <w:rPr>
          <w:spacing w:val="-22"/>
          <w:sz w:val="20"/>
        </w:rPr>
        <w:t xml:space="preserve"> </w:t>
      </w:r>
      <w:r>
        <w:rPr>
          <w:spacing w:val="-12"/>
          <w:sz w:val="20"/>
        </w:rPr>
        <w:t>помощника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кадастрового</w:t>
      </w:r>
      <w:r>
        <w:rPr>
          <w:spacing w:val="-47"/>
          <w:sz w:val="20"/>
        </w:rPr>
        <w:t xml:space="preserve"> </w:t>
      </w:r>
      <w:r>
        <w:rPr>
          <w:spacing w:val="-7"/>
          <w:w w:val="95"/>
          <w:sz w:val="20"/>
        </w:rPr>
        <w:t>инженера</w:t>
      </w:r>
      <w:r>
        <w:rPr>
          <w:spacing w:val="-2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–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при</w:t>
      </w:r>
      <w:r>
        <w:rPr>
          <w:spacing w:val="-2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возобновлении</w:t>
      </w:r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стажировки)</w:t>
      </w:r>
    </w:p>
    <w:p w14:paraId="390D1F67" w14:textId="77777777" w:rsidR="00751F79" w:rsidRDefault="00382561">
      <w:pPr>
        <w:pStyle w:val="a3"/>
        <w:tabs>
          <w:tab w:val="left" w:pos="9480"/>
          <w:tab w:val="left" w:pos="9535"/>
        </w:tabs>
        <w:spacing w:before="1"/>
        <w:ind w:left="4217" w:right="528"/>
        <w:jc w:val="both"/>
      </w:pPr>
      <w:r>
        <w:rPr>
          <w:spacing w:val="-12"/>
        </w:rPr>
        <w:t>Почтовый</w:t>
      </w:r>
      <w:r>
        <w:rPr>
          <w:spacing w:val="-21"/>
        </w:rPr>
        <w:t xml:space="preserve"> </w:t>
      </w:r>
      <w:proofErr w:type="gramStart"/>
      <w:r>
        <w:rPr>
          <w:spacing w:val="-12"/>
        </w:rPr>
        <w:t>адрес: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2"/>
        </w:rPr>
        <w:t>Электронная</w:t>
      </w:r>
      <w:r>
        <w:rPr>
          <w:spacing w:val="-26"/>
        </w:rPr>
        <w:t xml:space="preserve"> </w:t>
      </w:r>
      <w:r>
        <w:rPr>
          <w:spacing w:val="-12"/>
        </w:rPr>
        <w:t>почта: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                                                   </w:t>
      </w:r>
      <w:r>
        <w:rPr>
          <w:spacing w:val="-6"/>
        </w:rPr>
        <w:t xml:space="preserve"> </w:t>
      </w:r>
      <w:r>
        <w:rPr>
          <w:spacing w:val="-12"/>
        </w:rPr>
        <w:t>Номер</w:t>
      </w:r>
      <w:r>
        <w:rPr>
          <w:spacing w:val="-26"/>
        </w:rPr>
        <w:t xml:space="preserve"> </w:t>
      </w:r>
      <w:r>
        <w:rPr>
          <w:spacing w:val="-12"/>
        </w:rPr>
        <w:t>контактного</w:t>
      </w:r>
      <w:r>
        <w:rPr>
          <w:spacing w:val="-23"/>
        </w:rPr>
        <w:t xml:space="preserve"> </w:t>
      </w:r>
      <w:r>
        <w:rPr>
          <w:spacing w:val="-12"/>
        </w:rPr>
        <w:t>телефона: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477A8DFB" w14:textId="77777777" w:rsidR="00751F79" w:rsidRDefault="00751F79">
      <w:pPr>
        <w:pStyle w:val="a3"/>
        <w:spacing w:before="2"/>
        <w:rPr>
          <w:sz w:val="20"/>
        </w:rPr>
      </w:pPr>
    </w:p>
    <w:p w14:paraId="462AEA2E" w14:textId="77777777" w:rsidR="00751F79" w:rsidRDefault="00751F79">
      <w:pPr>
        <w:pStyle w:val="a3"/>
        <w:spacing w:before="4"/>
      </w:pPr>
    </w:p>
    <w:p w14:paraId="7766BD8D" w14:textId="77777777" w:rsidR="00751F79" w:rsidRDefault="00382561">
      <w:pPr>
        <w:pStyle w:val="1"/>
        <w:ind w:left="4134" w:right="4138"/>
      </w:pPr>
      <w:r>
        <w:t>ЗАЯВЛЕНИЕ</w:t>
      </w:r>
    </w:p>
    <w:p w14:paraId="3B82B811" w14:textId="77777777" w:rsidR="00751F79" w:rsidRDefault="00382561">
      <w:pPr>
        <w:spacing w:before="2" w:line="319" w:lineRule="exact"/>
        <w:ind w:left="296" w:right="29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ПРОХОЖДЕНИИ/ВОЗОБНОВЛЕНИИ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СТАЖИРОВКИ</w:t>
      </w:r>
    </w:p>
    <w:p w14:paraId="20DC491B" w14:textId="77777777" w:rsidR="00751F79" w:rsidRDefault="00382561">
      <w:pPr>
        <w:pStyle w:val="a3"/>
        <w:spacing w:line="319" w:lineRule="exact"/>
        <w:ind w:right="144"/>
        <w:jc w:val="right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частями</w:t>
      </w:r>
      <w:r>
        <w:rPr>
          <w:spacing w:val="13"/>
        </w:rPr>
        <w:t xml:space="preserve"> </w:t>
      </w:r>
      <w:r>
        <w:t>7,</w:t>
      </w:r>
      <w:r>
        <w:rPr>
          <w:spacing w:val="13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29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24.07.2007</w:t>
      </w:r>
    </w:p>
    <w:p w14:paraId="3DED5DFC" w14:textId="77777777" w:rsidR="00751F79" w:rsidRDefault="00382561">
      <w:pPr>
        <w:pStyle w:val="a3"/>
        <w:spacing w:line="322" w:lineRule="exact"/>
        <w:ind w:right="145"/>
        <w:jc w:val="right"/>
      </w:pPr>
      <w:r>
        <w:t>№</w:t>
      </w:r>
      <w:r>
        <w:rPr>
          <w:spacing w:val="18"/>
        </w:rPr>
        <w:t xml:space="preserve"> </w:t>
      </w:r>
      <w:r>
        <w:t>221-</w:t>
      </w:r>
      <w:proofErr w:type="gramStart"/>
      <w:r>
        <w:t>ФЗ«</w:t>
      </w:r>
      <w:proofErr w:type="gramEnd"/>
      <w:r>
        <w:t>О</w:t>
      </w:r>
      <w:r>
        <w:rPr>
          <w:spacing w:val="19"/>
        </w:rPr>
        <w:t xml:space="preserve"> </w:t>
      </w:r>
      <w:r>
        <w:t>кадастровой</w:t>
      </w:r>
      <w:r>
        <w:rPr>
          <w:spacing w:val="16"/>
        </w:rPr>
        <w:t xml:space="preserve"> </w:t>
      </w:r>
      <w:r>
        <w:t>деятельности»</w:t>
      </w:r>
      <w:r>
        <w:rPr>
          <w:spacing w:val="18"/>
        </w:rPr>
        <w:t xml:space="preserve"> </w:t>
      </w:r>
      <w:r>
        <w:t>прошу</w:t>
      </w:r>
      <w:r>
        <w:rPr>
          <w:spacing w:val="16"/>
        </w:rPr>
        <w:t xml:space="preserve"> </w:t>
      </w:r>
      <w:r>
        <w:t>организовать</w:t>
      </w:r>
      <w:r>
        <w:rPr>
          <w:spacing w:val="26"/>
        </w:rPr>
        <w:t xml:space="preserve"> </w:t>
      </w:r>
      <w:r>
        <w:t>(нужное</w:t>
      </w:r>
      <w:r>
        <w:rPr>
          <w:spacing w:val="15"/>
        </w:rPr>
        <w:t xml:space="preserve"> </w:t>
      </w:r>
      <w:r>
        <w:t>отметить</w:t>
      </w:r>
    </w:p>
    <w:p w14:paraId="563B69D5" w14:textId="77777777" w:rsidR="00751F79" w:rsidRDefault="00382561">
      <w:pPr>
        <w:pStyle w:val="a3"/>
        <w:spacing w:line="322" w:lineRule="exact"/>
        <w:ind w:left="138"/>
      </w:pPr>
      <w:r>
        <w:t>«V»):</w:t>
      </w:r>
    </w:p>
    <w:p w14:paraId="4057EFB0" w14:textId="77777777" w:rsidR="00751F79" w:rsidRDefault="00914FBD">
      <w:pPr>
        <w:pStyle w:val="a3"/>
        <w:ind w:left="705" w:right="7569"/>
      </w:pPr>
      <w:r>
        <w:pict w14:anchorId="6C5D5428">
          <v:rect id="_x0000_s1039" style="position:absolute;left:0;text-align:left;margin-left:65pt;margin-top:.7pt;width:15.2pt;height:7.2pt;z-index:15733248;mso-position-horizontal-relative:page" filled="f">
            <w10:wrap anchorx="page"/>
          </v:rect>
        </w:pict>
      </w:r>
      <w:r>
        <w:pict w14:anchorId="53726E34">
          <v:rect id="_x0000_s1038" style="position:absolute;left:0;text-align:left;margin-left:65pt;margin-top:20.6pt;width:15.2pt;height:7.2pt;z-index:15733760;mso-position-horizontal-relative:page" filled="f">
            <w10:wrap anchorx="page"/>
          </v:rect>
        </w:pict>
      </w:r>
      <w:r w:rsidR="00382561">
        <w:t>прохождение</w:t>
      </w:r>
      <w:r w:rsidR="00382561">
        <w:rPr>
          <w:spacing w:val="1"/>
        </w:rPr>
        <w:t xml:space="preserve"> </w:t>
      </w:r>
      <w:r w:rsidR="00382561">
        <w:t>возобновление</w:t>
      </w:r>
    </w:p>
    <w:p w14:paraId="08930E94" w14:textId="77777777" w:rsidR="00751F79" w:rsidRDefault="00382561">
      <w:pPr>
        <w:pStyle w:val="a3"/>
        <w:spacing w:before="2"/>
        <w:ind w:left="138" w:right="145"/>
        <w:jc w:val="both"/>
      </w:pPr>
      <w:r>
        <w:t>стажировки в качестве помощника кадастрового инженера в целях 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деятельности.</w:t>
      </w:r>
    </w:p>
    <w:p w14:paraId="0CA2FCDD" w14:textId="77777777" w:rsidR="00751F79" w:rsidRDefault="00382561">
      <w:pPr>
        <w:pStyle w:val="a3"/>
        <w:ind w:left="138" w:right="149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стажировки</w:t>
      </w:r>
      <w:r>
        <w:rPr>
          <w:spacing w:val="-4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рассмотреть:</w:t>
      </w:r>
    </w:p>
    <w:p w14:paraId="63CB6D7E" w14:textId="77777777" w:rsidR="00751F79" w:rsidRDefault="00914FBD">
      <w:pPr>
        <w:pStyle w:val="a3"/>
        <w:spacing w:before="5"/>
        <w:rPr>
          <w:sz w:val="23"/>
        </w:rPr>
      </w:pPr>
      <w:r>
        <w:pict w14:anchorId="67FA9B7A">
          <v:shape id="_x0000_s1037" style="position:absolute;margin-left:70.95pt;margin-top:15.7pt;width:483.25pt;height:.1pt;z-index:-15728128;mso-wrap-distance-left:0;mso-wrap-distance-right:0;mso-position-horizontal-relative:page" coordorigin="1419,314" coordsize="9665,0" o:spt="100" adj="0,,0" path="m1419,314r3779,m5202,314r3918,m9124,314r19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0E34785B" w14:textId="77777777" w:rsidR="00751F79" w:rsidRDefault="00382561">
      <w:pPr>
        <w:spacing w:line="201" w:lineRule="exact"/>
        <w:ind w:left="853" w:right="299"/>
        <w:jc w:val="center"/>
        <w:rPr>
          <w:sz w:val="20"/>
        </w:rPr>
      </w:pPr>
      <w:r>
        <w:rPr>
          <w:sz w:val="20"/>
        </w:rPr>
        <w:t>ФИО,</w:t>
      </w:r>
      <w:r>
        <w:rPr>
          <w:spacing w:val="-1"/>
          <w:sz w:val="20"/>
        </w:rPr>
        <w:t xml:space="preserve"> </w:t>
      </w:r>
      <w:r>
        <w:rPr>
          <w:sz w:val="20"/>
        </w:rPr>
        <w:t>уникальный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инженера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-5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3"/>
          <w:sz w:val="20"/>
        </w:rPr>
        <w:t xml:space="preserve"> </w:t>
      </w:r>
      <w:r>
        <w:rPr>
          <w:sz w:val="20"/>
        </w:rPr>
        <w:t>саморегулируемой</w:t>
      </w:r>
    </w:p>
    <w:p w14:paraId="0DF9FF06" w14:textId="77777777" w:rsidR="00751F79" w:rsidRDefault="00382561">
      <w:pPr>
        <w:ind w:left="293" w:right="299"/>
        <w:jc w:val="center"/>
        <w:rPr>
          <w:sz w:val="20"/>
        </w:rPr>
      </w:pP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-5"/>
          <w:sz w:val="20"/>
        </w:rPr>
        <w:t xml:space="preserve"> </w:t>
      </w:r>
      <w:r>
        <w:rPr>
          <w:sz w:val="20"/>
        </w:rPr>
        <w:t>инженеров)</w:t>
      </w:r>
    </w:p>
    <w:p w14:paraId="4AB932FD" w14:textId="77777777" w:rsidR="00751F79" w:rsidRDefault="00382561">
      <w:pPr>
        <w:pStyle w:val="a3"/>
        <w:tabs>
          <w:tab w:val="left" w:pos="9791"/>
        </w:tabs>
        <w:ind w:left="138" w:right="272"/>
      </w:pPr>
      <w:r>
        <w:t>Адрес</w:t>
      </w:r>
      <w:r>
        <w:rPr>
          <w:spacing w:val="-8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стажировки: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Прилагаемые</w:t>
      </w:r>
      <w:r>
        <w:rPr>
          <w:spacing w:val="-1"/>
        </w:rPr>
        <w:t xml:space="preserve"> </w:t>
      </w:r>
      <w:r>
        <w:t>документы:</w:t>
      </w:r>
    </w:p>
    <w:p w14:paraId="3DE5FB63" w14:textId="77777777" w:rsidR="00751F79" w:rsidRDefault="00382561">
      <w:pPr>
        <w:pStyle w:val="a3"/>
        <w:tabs>
          <w:tab w:val="left" w:pos="7490"/>
        </w:tabs>
        <w:spacing w:line="321" w:lineRule="exact"/>
        <w:ind w:left="498"/>
      </w:pPr>
      <w:r>
        <w:t xml:space="preserve">1.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9D8E3" w14:textId="77777777" w:rsidR="00751F79" w:rsidRDefault="00382561">
      <w:pPr>
        <w:pStyle w:val="a3"/>
        <w:tabs>
          <w:tab w:val="left" w:pos="6792"/>
        </w:tabs>
        <w:spacing w:before="2"/>
        <w:ind w:left="498" w:right="3272"/>
      </w:pPr>
      <w:r>
        <w:t>2.</w:t>
      </w:r>
      <w:r>
        <w:rPr>
          <w:u w:val="single"/>
        </w:rPr>
        <w:tab/>
      </w:r>
      <w:r>
        <w:t xml:space="preserve"> </w:t>
      </w:r>
      <w:proofErr w:type="gramStart"/>
      <w:r>
        <w:t>3.</w:t>
      </w:r>
      <w:r>
        <w:rPr>
          <w:spacing w:val="66"/>
        </w:rPr>
        <w:t xml:space="preserve"> </w:t>
      </w:r>
      <w:r>
        <w:t>..</w:t>
      </w:r>
      <w:proofErr w:type="gramEnd"/>
    </w:p>
    <w:p w14:paraId="383240BA" w14:textId="77777777" w:rsidR="00751F79" w:rsidRDefault="00914FBD">
      <w:pPr>
        <w:pStyle w:val="a3"/>
        <w:spacing w:before="7"/>
        <w:rPr>
          <w:sz w:val="23"/>
        </w:rPr>
      </w:pPr>
      <w:r>
        <w:pict w14:anchorId="142B8851">
          <v:shape id="_x0000_s1036" style="position:absolute;margin-left:106.95pt;margin-top:15.8pt;width:77.1pt;height:.1pt;z-index:-15727616;mso-wrap-distance-left:0;mso-wrap-distance-right:0;mso-position-horizontal-relative:page" coordorigin="2139,316" coordsize="1542,0" path="m2139,316r1541,e" filled="f" strokeweight=".19811mm">
            <v:path arrowok="t"/>
            <w10:wrap type="topAndBottom" anchorx="page"/>
          </v:shape>
        </w:pict>
      </w:r>
      <w:r>
        <w:pict w14:anchorId="65193B9A">
          <v:shape id="_x0000_s1035" style="position:absolute;margin-left:208.45pt;margin-top:15.8pt;width:140.05pt;height:.1pt;z-index:-15727104;mso-wrap-distance-left:0;mso-wrap-distance-right:0;mso-position-horizontal-relative:page" coordorigin="4169,316" coordsize="2801,0" path="m4169,316r2800,e" filled="f" strokeweight=".19811mm">
            <v:path arrowok="t"/>
            <w10:wrap type="topAndBottom" anchorx="page"/>
          </v:shape>
        </w:pict>
      </w:r>
      <w:r>
        <w:pict w14:anchorId="14107B48">
          <v:shape id="_x0000_s1034" style="position:absolute;margin-left:383.3pt;margin-top:15.8pt;width:161.3pt;height:.1pt;z-index:-15726592;mso-wrap-distance-left:0;mso-wrap-distance-right:0;mso-position-horizontal-relative:page" coordorigin="7666,316" coordsize="3226,0" o:spt="100" adj="0,,0" path="m7666,316r842,m8512,316r23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7AE9E540" w14:textId="77777777" w:rsidR="00751F79" w:rsidRDefault="00382561">
      <w:pPr>
        <w:tabs>
          <w:tab w:val="left" w:pos="3590"/>
          <w:tab w:val="left" w:pos="7981"/>
        </w:tabs>
        <w:spacing w:line="224" w:lineRule="exact"/>
        <w:ind w:left="304"/>
        <w:jc w:val="both"/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(дата)</w:t>
      </w:r>
    </w:p>
    <w:p w14:paraId="3D6E581A" w14:textId="77777777" w:rsidR="00382561" w:rsidRDefault="00382561">
      <w:pPr>
        <w:spacing w:before="2" w:line="274" w:lineRule="exact"/>
        <w:ind w:left="138"/>
        <w:jc w:val="both"/>
        <w:rPr>
          <w:b/>
          <w:spacing w:val="-12"/>
          <w:sz w:val="24"/>
        </w:rPr>
      </w:pPr>
    </w:p>
    <w:p w14:paraId="7A0CC59A" w14:textId="7B81CBA4" w:rsidR="00751F79" w:rsidRDefault="00382561">
      <w:pPr>
        <w:spacing w:before="2" w:line="274" w:lineRule="exact"/>
        <w:ind w:left="138"/>
        <w:jc w:val="both"/>
        <w:rPr>
          <w:b/>
          <w:sz w:val="24"/>
        </w:rPr>
      </w:pPr>
      <w:r>
        <w:rPr>
          <w:b/>
          <w:spacing w:val="-12"/>
          <w:sz w:val="24"/>
        </w:rPr>
        <w:t>Заполняется</w:t>
      </w:r>
      <w:r>
        <w:rPr>
          <w:b/>
          <w:spacing w:val="-30"/>
          <w:sz w:val="24"/>
        </w:rPr>
        <w:t xml:space="preserve"> </w:t>
      </w:r>
      <w:r>
        <w:rPr>
          <w:b/>
          <w:spacing w:val="-12"/>
          <w:sz w:val="24"/>
        </w:rPr>
        <w:t>кандидатом</w:t>
      </w:r>
      <w:r>
        <w:rPr>
          <w:b/>
          <w:spacing w:val="-27"/>
          <w:sz w:val="24"/>
        </w:rPr>
        <w:t xml:space="preserve"> </w:t>
      </w:r>
      <w:r>
        <w:rPr>
          <w:b/>
          <w:spacing w:val="-12"/>
          <w:sz w:val="24"/>
        </w:rPr>
        <w:t>в</w:t>
      </w:r>
      <w:r>
        <w:rPr>
          <w:b/>
          <w:spacing w:val="-27"/>
          <w:sz w:val="24"/>
        </w:rPr>
        <w:t xml:space="preserve"> </w:t>
      </w:r>
      <w:r>
        <w:rPr>
          <w:b/>
          <w:spacing w:val="-12"/>
          <w:sz w:val="24"/>
        </w:rPr>
        <w:t>руководители</w:t>
      </w:r>
      <w:r>
        <w:rPr>
          <w:b/>
          <w:spacing w:val="-23"/>
          <w:sz w:val="24"/>
        </w:rPr>
        <w:t xml:space="preserve"> </w:t>
      </w:r>
      <w:r>
        <w:rPr>
          <w:b/>
          <w:spacing w:val="-12"/>
          <w:sz w:val="24"/>
        </w:rPr>
        <w:t>стажировки</w:t>
      </w:r>
    </w:p>
    <w:p w14:paraId="5705A0CD" w14:textId="4D36AB4C" w:rsidR="00751F79" w:rsidRDefault="00382561">
      <w:pPr>
        <w:pStyle w:val="a3"/>
        <w:ind w:left="138" w:right="132" w:firstLine="566"/>
        <w:jc w:val="both"/>
      </w:pPr>
      <w:r>
        <w:rPr>
          <w:spacing w:val="-8"/>
        </w:rPr>
        <w:t xml:space="preserve">Против </w:t>
      </w:r>
      <w:r>
        <w:rPr>
          <w:spacing w:val="-7"/>
        </w:rPr>
        <w:t>назначения руководителем стажировки не возражаю, подтверждаю свое</w:t>
      </w:r>
      <w:r>
        <w:rPr>
          <w:spacing w:val="-6"/>
        </w:rPr>
        <w:t xml:space="preserve"> </w:t>
      </w:r>
      <w:r>
        <w:rPr>
          <w:spacing w:val="-9"/>
        </w:rPr>
        <w:t xml:space="preserve">соответствие требованиям, предъявляемым к руководителям </w:t>
      </w:r>
      <w:r>
        <w:rPr>
          <w:spacing w:val="-8"/>
        </w:rPr>
        <w:t>стажировки, и отсутствие</w:t>
      </w:r>
      <w:r>
        <w:rPr>
          <w:spacing w:val="-7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стажировки.</w:t>
      </w:r>
    </w:p>
    <w:p w14:paraId="455651E2" w14:textId="77777777" w:rsidR="00382561" w:rsidRDefault="00382561">
      <w:pPr>
        <w:pStyle w:val="a3"/>
        <w:ind w:left="138" w:right="132" w:firstLine="566"/>
        <w:jc w:val="both"/>
      </w:pPr>
    </w:p>
    <w:p w14:paraId="0DF6BC0E" w14:textId="77777777" w:rsidR="00751F79" w:rsidRDefault="00914FBD">
      <w:pPr>
        <w:pStyle w:val="a3"/>
        <w:spacing w:before="5"/>
        <w:rPr>
          <w:sz w:val="23"/>
        </w:rPr>
      </w:pPr>
      <w:r>
        <w:pict w14:anchorId="5756480E">
          <v:shape id="_x0000_s1033" style="position:absolute;margin-left:70.95pt;margin-top:15.7pt;width:126pt;height:.1pt;z-index:-15726080;mso-wrap-distance-left:0;mso-wrap-distance-right:0;mso-position-horizontal-relative:page" coordorigin="1419,314" coordsize="2520,0" path="m1419,314r2520,e" filled="f" strokeweight=".19811mm">
            <v:path arrowok="t"/>
            <w10:wrap type="topAndBottom" anchorx="page"/>
          </v:shape>
        </w:pict>
      </w:r>
      <w:r>
        <w:pict w14:anchorId="24172531">
          <v:shape id="_x0000_s1032" style="position:absolute;margin-left:221.4pt;margin-top:15.7pt;width:140.05pt;height:.1pt;z-index:-15725568;mso-wrap-distance-left:0;mso-wrap-distance-right:0;mso-position-horizontal-relative:page" coordorigin="4428,314" coordsize="2801,0" path="m4428,314r2800,e" filled="f" strokeweight=".19811mm">
            <v:path arrowok="t"/>
            <w10:wrap type="topAndBottom" anchorx="page"/>
          </v:shape>
        </w:pict>
      </w:r>
      <w:r>
        <w:pict w14:anchorId="26FA960E">
          <v:shape id="_x0000_s1031" style="position:absolute;margin-left:396.25pt;margin-top:15.7pt;width:147.1pt;height:.1pt;z-index:-15725056;mso-wrap-distance-left:0;mso-wrap-distance-right:0;mso-position-horizontal-relative:page" coordorigin="7925,314" coordsize="2942,0" path="m7925,314r2942,e" filled="f" strokeweight=".19811mm">
            <v:path arrowok="t"/>
            <w10:wrap type="topAndBottom" anchorx="page"/>
          </v:shape>
        </w:pict>
      </w:r>
    </w:p>
    <w:p w14:paraId="4D9927EC" w14:textId="77777777" w:rsidR="00751F79" w:rsidRDefault="00382561">
      <w:pPr>
        <w:tabs>
          <w:tab w:val="left" w:pos="3516"/>
          <w:tab w:val="left" w:pos="8403"/>
        </w:tabs>
        <w:spacing w:line="225" w:lineRule="exact"/>
        <w:ind w:left="138"/>
      </w:pPr>
      <w:proofErr w:type="spellStart"/>
      <w:r>
        <w:t>мп</w:t>
      </w:r>
      <w:proofErr w:type="spellEnd"/>
      <w:r>
        <w:rPr>
          <w:spacing w:val="107"/>
        </w:rPr>
        <w:t xml:space="preserve"> </w:t>
      </w: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(дата)</w:t>
      </w:r>
    </w:p>
    <w:p w14:paraId="079D637A" w14:textId="77777777" w:rsidR="00751F79" w:rsidRDefault="00914FBD">
      <w:pPr>
        <w:pStyle w:val="a3"/>
        <w:spacing w:before="1"/>
        <w:rPr>
          <w:sz w:val="27"/>
        </w:rPr>
      </w:pPr>
      <w:r>
        <w:pict w14:anchorId="765B54F9">
          <v:rect id="_x0000_s1030" style="position:absolute;margin-left:69.5pt;margin-top:17.5pt;width:492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BFDF186" w14:textId="77777777" w:rsidR="00751F79" w:rsidRDefault="00382561">
      <w:pPr>
        <w:spacing w:line="244" w:lineRule="exact"/>
        <w:ind w:left="138"/>
        <w:rPr>
          <w:b/>
          <w:sz w:val="24"/>
        </w:rPr>
      </w:pPr>
      <w:r>
        <w:rPr>
          <w:b/>
          <w:spacing w:val="-10"/>
          <w:sz w:val="24"/>
        </w:rPr>
        <w:t>Заполняется</w:t>
      </w:r>
      <w:r>
        <w:rPr>
          <w:b/>
          <w:spacing w:val="-27"/>
          <w:sz w:val="24"/>
        </w:rPr>
        <w:t xml:space="preserve"> </w:t>
      </w:r>
      <w:r>
        <w:rPr>
          <w:b/>
          <w:spacing w:val="-10"/>
          <w:sz w:val="24"/>
        </w:rPr>
        <w:t>в</w:t>
      </w:r>
      <w:r>
        <w:rPr>
          <w:b/>
          <w:spacing w:val="-27"/>
          <w:sz w:val="24"/>
        </w:rPr>
        <w:t xml:space="preserve"> </w:t>
      </w:r>
      <w:r>
        <w:rPr>
          <w:b/>
          <w:spacing w:val="-10"/>
          <w:sz w:val="24"/>
        </w:rPr>
        <w:t>случае,</w:t>
      </w:r>
      <w:r>
        <w:rPr>
          <w:b/>
          <w:spacing w:val="-27"/>
          <w:sz w:val="24"/>
        </w:rPr>
        <w:t xml:space="preserve"> </w:t>
      </w:r>
      <w:r>
        <w:rPr>
          <w:b/>
          <w:spacing w:val="-10"/>
          <w:sz w:val="24"/>
        </w:rPr>
        <w:t>если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кандидат</w:t>
      </w:r>
      <w:r>
        <w:rPr>
          <w:b/>
          <w:spacing w:val="-25"/>
          <w:sz w:val="24"/>
        </w:rPr>
        <w:t xml:space="preserve"> </w:t>
      </w:r>
      <w:r>
        <w:rPr>
          <w:b/>
          <w:spacing w:val="-10"/>
          <w:sz w:val="24"/>
        </w:rPr>
        <w:t>в</w:t>
      </w:r>
      <w:r>
        <w:rPr>
          <w:b/>
          <w:spacing w:val="-29"/>
          <w:sz w:val="24"/>
        </w:rPr>
        <w:t xml:space="preserve"> </w:t>
      </w:r>
      <w:r>
        <w:rPr>
          <w:b/>
          <w:spacing w:val="-10"/>
          <w:sz w:val="24"/>
        </w:rPr>
        <w:t>руководители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стажировки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осуществляет</w:t>
      </w:r>
      <w:r>
        <w:rPr>
          <w:b/>
          <w:spacing w:val="-11"/>
          <w:sz w:val="24"/>
        </w:rPr>
        <w:t xml:space="preserve"> </w:t>
      </w:r>
      <w:r>
        <w:rPr>
          <w:b/>
          <w:spacing w:val="-10"/>
          <w:sz w:val="24"/>
        </w:rPr>
        <w:t>кадастровую</w:t>
      </w:r>
    </w:p>
    <w:p w14:paraId="18276FFC" w14:textId="77777777" w:rsidR="00751F79" w:rsidRDefault="00382561">
      <w:pPr>
        <w:ind w:left="138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юридического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</w:t>
      </w:r>
    </w:p>
    <w:p w14:paraId="3BFFC2E8" w14:textId="77777777" w:rsidR="00751F79" w:rsidRDefault="00751F79">
      <w:pPr>
        <w:rPr>
          <w:sz w:val="24"/>
        </w:rPr>
        <w:sectPr w:rsidR="00751F79">
          <w:footerReference w:type="default" r:id="rId6"/>
          <w:type w:val="continuous"/>
          <w:pgSz w:w="11910" w:h="16840"/>
          <w:pgMar w:top="1040" w:right="560" w:bottom="1240" w:left="1280" w:header="720" w:footer="1058" w:gutter="0"/>
          <w:pgNumType w:start="41"/>
          <w:cols w:space="720"/>
        </w:sectPr>
      </w:pPr>
    </w:p>
    <w:p w14:paraId="5DE50623" w14:textId="77777777" w:rsidR="00751F79" w:rsidRDefault="00382561">
      <w:pPr>
        <w:pStyle w:val="1"/>
        <w:spacing w:before="74" w:line="320" w:lineRule="exact"/>
        <w:jc w:val="left"/>
      </w:pPr>
      <w:r>
        <w:lastRenderedPageBreak/>
        <w:t>ОЗНАКОМЛЕН:</w:t>
      </w:r>
    </w:p>
    <w:p w14:paraId="36294DF9" w14:textId="77777777" w:rsidR="00751F79" w:rsidRDefault="00382561">
      <w:pPr>
        <w:pStyle w:val="a3"/>
        <w:spacing w:line="320" w:lineRule="exact"/>
        <w:ind w:left="138"/>
      </w:pPr>
      <w:r>
        <w:t>руководитель</w:t>
      </w:r>
      <w:r>
        <w:rPr>
          <w:spacing w:val="-13"/>
        </w:rPr>
        <w:t xml:space="preserve"> </w:t>
      </w:r>
      <w:r>
        <w:t>юридического</w:t>
      </w:r>
      <w:r>
        <w:rPr>
          <w:spacing w:val="-9"/>
        </w:rPr>
        <w:t xml:space="preserve"> </w:t>
      </w:r>
      <w:r>
        <w:t>лица:</w:t>
      </w:r>
    </w:p>
    <w:p w14:paraId="69A11A74" w14:textId="77777777" w:rsidR="00751F79" w:rsidRDefault="00914FBD">
      <w:pPr>
        <w:pStyle w:val="a3"/>
        <w:spacing w:before="7"/>
        <w:rPr>
          <w:sz w:val="23"/>
        </w:rPr>
      </w:pPr>
      <w:r>
        <w:pict w14:anchorId="28D7D603">
          <v:shape id="_x0000_s1029" style="position:absolute;margin-left:70.95pt;margin-top:15.85pt;width:77.1pt;height:.1pt;z-index:-15723008;mso-wrap-distance-left:0;mso-wrap-distance-right:0;mso-position-horizontal-relative:page" coordorigin="1419,317" coordsize="1542,0" path="m1419,317r1541,e" filled="f" strokeweight=".19811mm">
            <v:path arrowok="t"/>
            <w10:wrap type="topAndBottom" anchorx="page"/>
          </v:shape>
        </w:pict>
      </w:r>
      <w:r>
        <w:pict w14:anchorId="7B39E6CF">
          <v:shape id="_x0000_s1028" style="position:absolute;margin-left:200.35pt;margin-top:15.85pt;width:112.25pt;height:.1pt;z-index:-15722496;mso-wrap-distance-left:0;mso-wrap-distance-right:0;mso-position-horizontal-relative:page" coordorigin="4007,317" coordsize="2245,0" o:spt="100" adj="0,,0" path="m4007,317r841,m4851,317r14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7589C77">
          <v:shape id="_x0000_s1027" style="position:absolute;margin-left:354.45pt;margin-top:15.85pt;width:49.15pt;height:.1pt;z-index:-15721984;mso-wrap-distance-left:0;mso-wrap-distance-right:0;mso-position-horizontal-relative:page" coordorigin="7089,317" coordsize="983,0" path="m7089,317r982,e" filled="f" strokeweight=".19811mm">
            <v:path arrowok="t"/>
            <w10:wrap type="topAndBottom" anchorx="page"/>
          </v:shape>
        </w:pict>
      </w:r>
      <w:r>
        <w:pict w14:anchorId="1D777872">
          <v:shape id="_x0000_s1026" style="position:absolute;margin-left:455.95pt;margin-top:15.85pt;width:77.15pt;height:.1pt;z-index:-15721472;mso-wrap-distance-left:0;mso-wrap-distance-right:0;mso-position-horizontal-relative:page" coordorigin="9119,317" coordsize="1543,0" path="m9119,317r1543,e" filled="f" strokeweight=".19811mm">
            <v:path arrowok="t"/>
            <w10:wrap type="topAndBottom" anchorx="page"/>
          </v:shape>
        </w:pict>
      </w:r>
    </w:p>
    <w:p w14:paraId="6480BB8A" w14:textId="77777777" w:rsidR="00751F79" w:rsidRDefault="00382561">
      <w:pPr>
        <w:tabs>
          <w:tab w:val="left" w:pos="2581"/>
          <w:tab w:val="left" w:pos="5849"/>
          <w:tab w:val="left" w:pos="8584"/>
        </w:tabs>
        <w:spacing w:line="224" w:lineRule="exact"/>
        <w:ind w:left="138"/>
      </w:pPr>
      <w:r>
        <w:t>МП</w:t>
      </w:r>
      <w:r>
        <w:rPr>
          <w:spacing w:val="-3"/>
        </w:rPr>
        <w:t xml:space="preserve"> </w:t>
      </w:r>
      <w:r>
        <w:t>Должность</w:t>
      </w:r>
      <w:r>
        <w:tab/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(подпись)</w:t>
      </w:r>
      <w:r>
        <w:tab/>
        <w:t>(дата)</w:t>
      </w:r>
    </w:p>
    <w:sectPr w:rsidR="00751F79">
      <w:pgSz w:w="11910" w:h="16840"/>
      <w:pgMar w:top="1040" w:right="560" w:bottom="1240" w:left="12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C75D" w14:textId="77777777" w:rsidR="00F55337" w:rsidRDefault="00382561">
      <w:r>
        <w:separator/>
      </w:r>
    </w:p>
  </w:endnote>
  <w:endnote w:type="continuationSeparator" w:id="0">
    <w:p w14:paraId="6FED9DC3" w14:textId="77777777" w:rsidR="00F55337" w:rsidRDefault="0038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8CA5" w14:textId="77777777" w:rsidR="00751F79" w:rsidRDefault="00914FBD">
    <w:pPr>
      <w:pStyle w:val="a3"/>
      <w:spacing w:line="14" w:lineRule="auto"/>
      <w:rPr>
        <w:sz w:val="20"/>
      </w:rPr>
    </w:pPr>
    <w:r>
      <w:pict w14:anchorId="6E83FA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778.05pt;width:18pt;height:15.3pt;z-index:-251658752;mso-position-horizontal-relative:page;mso-position-vertical-relative:page" filled="f" stroked="f">
          <v:textbox inset="0,0,0,0">
            <w:txbxContent>
              <w:p w14:paraId="581FA804" w14:textId="53E0AB67" w:rsidR="00751F79" w:rsidRDefault="00751F7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6098" w14:textId="77777777" w:rsidR="00F55337" w:rsidRDefault="00382561">
      <w:r>
        <w:separator/>
      </w:r>
    </w:p>
  </w:footnote>
  <w:footnote w:type="continuationSeparator" w:id="0">
    <w:p w14:paraId="0B9F4C55" w14:textId="77777777" w:rsidR="00F55337" w:rsidRDefault="0038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F79"/>
    <w:rsid w:val="00382561"/>
    <w:rsid w:val="00751F79"/>
    <w:rsid w:val="00914FBD"/>
    <w:rsid w:val="00F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E32F29"/>
  <w15:docId w15:val="{B3F3BCFE-5BD6-48C5-9D96-B55A341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4F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14F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3</cp:revision>
  <dcterms:created xsi:type="dcterms:W3CDTF">2022-01-12T09:20:00Z</dcterms:created>
  <dcterms:modified xsi:type="dcterms:W3CDTF">2022-01-12T09:37:00Z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