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F1" w:rsidRDefault="005447F1" w:rsidP="005447F1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54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 </w:t>
      </w:r>
      <w:hyperlink r:id="rId5" w:history="1">
        <w:r w:rsidRPr="0018414A">
          <w:rPr>
            <w:rStyle w:val="a6"/>
            <w:rFonts w:ascii="Times New Roman" w:eastAsia="Calibri" w:hAnsi="Times New Roman" w:cs="Times New Roman"/>
            <w:sz w:val="28"/>
            <w:lang w:eastAsia="ru-RU"/>
          </w:rPr>
          <w:t>«</w:t>
        </w:r>
        <w:r>
          <w:rPr>
            <w:rStyle w:val="a6"/>
            <w:rFonts w:ascii="Times New Roman" w:eastAsia="Calibri" w:hAnsi="Times New Roman" w:cs="Times New Roman"/>
            <w:sz w:val="28"/>
            <w:lang w:eastAsia="ru-RU"/>
          </w:rPr>
          <w:t>Новеллы в кадастровом учете и регистрации</w:t>
        </w:r>
        <w:r w:rsidRPr="0018414A">
          <w:rPr>
            <w:rStyle w:val="a6"/>
            <w:rFonts w:ascii="Times New Roman" w:eastAsia="Calibri" w:hAnsi="Times New Roman" w:cs="Times New Roman"/>
            <w:sz w:val="28"/>
            <w:lang w:eastAsia="ru-RU"/>
          </w:rPr>
          <w:t>».</w:t>
        </w:r>
      </w:hyperlink>
      <w:r w:rsidRPr="0054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47F1" w:rsidRDefault="005447F1" w:rsidP="005447F1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  <w:lang w:eastAsia="ru-RU"/>
        </w:rPr>
      </w:pPr>
      <w:r w:rsidRPr="00544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ФГБУ "ФКП </w:t>
      </w:r>
      <w:proofErr w:type="spellStart"/>
      <w:r w:rsidRPr="0054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54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по </w:t>
      </w:r>
      <w:r w:rsidRPr="00E21826">
        <w:rPr>
          <w:rFonts w:ascii="Times New Roman" w:eastAsia="Calibri" w:hAnsi="Times New Roman" w:cs="Times New Roman"/>
          <w:sz w:val="28"/>
          <w:lang w:eastAsia="ru-RU"/>
        </w:rPr>
        <w:t>Москве</w:t>
      </w:r>
      <w:r w:rsidRPr="0054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1826">
        <w:rPr>
          <w:rFonts w:ascii="Times New Roman" w:eastAsia="Calibri" w:hAnsi="Times New Roman" w:cs="Times New Roman"/>
          <w:sz w:val="28"/>
          <w:lang w:eastAsia="ru-RU"/>
        </w:rPr>
        <w:t>провед</w:t>
      </w:r>
      <w:r>
        <w:rPr>
          <w:rFonts w:ascii="Times New Roman" w:eastAsia="Calibri" w:hAnsi="Times New Roman" w:cs="Times New Roman"/>
          <w:sz w:val="28"/>
          <w:lang w:eastAsia="ru-RU"/>
        </w:rPr>
        <w:t>ё</w:t>
      </w:r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т </w:t>
      </w:r>
      <w:proofErr w:type="spellStart"/>
      <w:r w:rsidRPr="00E21826">
        <w:rPr>
          <w:rFonts w:ascii="Times New Roman" w:eastAsia="Calibri" w:hAnsi="Times New Roman" w:cs="Times New Roman"/>
          <w:sz w:val="28"/>
          <w:lang w:eastAsia="ru-RU"/>
        </w:rPr>
        <w:t>вебинар</w:t>
      </w:r>
      <w:proofErr w:type="spellEnd"/>
      <w:r w:rsidRPr="0054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состоится 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30</w:t>
      </w:r>
      <w:r w:rsidRPr="00E21826">
        <w:rPr>
          <w:rFonts w:ascii="Times New Roman" w:eastAsia="Calibri" w:hAnsi="Times New Roman" w:cs="Times New Roman"/>
          <w:b/>
          <w:bCs/>
          <w:sz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06</w:t>
      </w:r>
      <w:r w:rsidRPr="00E21826">
        <w:rPr>
          <w:rFonts w:ascii="Times New Roman" w:eastAsia="Calibri" w:hAnsi="Times New Roman" w:cs="Times New Roman"/>
          <w:b/>
          <w:bCs/>
          <w:sz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21</w:t>
      </w:r>
      <w:r w:rsidRPr="00E21826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в 11:</w:t>
      </w: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00</w:t>
      </w:r>
      <w:r w:rsidRPr="0054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московскому времени).</w:t>
      </w:r>
    </w:p>
    <w:p w:rsidR="00C714F8" w:rsidRPr="005447F1" w:rsidRDefault="004273CA" w:rsidP="005447F1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  <w:lang w:eastAsia="ru-RU"/>
        </w:rPr>
      </w:pPr>
      <w:r w:rsidRPr="00E21826">
        <w:rPr>
          <w:rFonts w:ascii="Times New Roman" w:eastAsia="Calibri" w:hAnsi="Times New Roman" w:cs="Times New Roman"/>
          <w:sz w:val="28"/>
          <w:lang w:eastAsia="ru-RU"/>
        </w:rPr>
        <w:t>Спикером мероприятия выступит начальник</w:t>
      </w:r>
      <w:r w:rsidR="00DB1327">
        <w:rPr>
          <w:rFonts w:ascii="Times New Roman" w:eastAsia="Calibri" w:hAnsi="Times New Roman" w:cs="Times New Roman"/>
          <w:sz w:val="28"/>
          <w:lang w:eastAsia="ru-RU"/>
        </w:rPr>
        <w:t xml:space="preserve"> юридического отдела </w:t>
      </w:r>
      <w:r w:rsidR="005653F2">
        <w:rPr>
          <w:rFonts w:ascii="Times New Roman" w:eastAsia="Calibri" w:hAnsi="Times New Roman" w:cs="Times New Roman"/>
          <w:sz w:val="28"/>
          <w:lang w:eastAsia="ru-RU"/>
        </w:rPr>
        <w:t xml:space="preserve">Кадастровой палаты по Москве </w:t>
      </w:r>
      <w:r w:rsidR="00DB1327" w:rsidRPr="00DB1327">
        <w:rPr>
          <w:rFonts w:ascii="Times New Roman" w:eastAsia="Calibri" w:hAnsi="Times New Roman" w:cs="Times New Roman"/>
          <w:b/>
          <w:i/>
          <w:sz w:val="28"/>
          <w:lang w:eastAsia="ru-RU"/>
        </w:rPr>
        <w:t xml:space="preserve">Екатерина Филиппова. </w:t>
      </w:r>
    </w:p>
    <w:p w:rsidR="00C714F8" w:rsidRDefault="00C714F8" w:rsidP="00C7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F8">
        <w:rPr>
          <w:rFonts w:ascii="Times New Roman" w:hAnsi="Times New Roman" w:cs="Times New Roman"/>
          <w:sz w:val="28"/>
          <w:szCs w:val="28"/>
        </w:rPr>
        <w:t>Конец апреля ознаменовался принятием довольно большого числа поправок в законодательство о кадастровом учете и регистрации прав. Подробные разъяснения этих нововведений адресованы в первую очередь кадастровым инженерам.</w:t>
      </w:r>
    </w:p>
    <w:p w:rsidR="005447F1" w:rsidRDefault="005447F1" w:rsidP="00C7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4F8" w:rsidRDefault="00C714F8" w:rsidP="00C7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F8">
        <w:rPr>
          <w:rFonts w:ascii="Times New Roman" w:hAnsi="Times New Roman" w:cs="Times New Roman"/>
          <w:sz w:val="28"/>
          <w:szCs w:val="28"/>
        </w:rPr>
        <w:t>Кто вправе подать заявление на кадастровый учет и регистрацию прав?</w:t>
      </w:r>
    </w:p>
    <w:p w:rsidR="00C714F8" w:rsidRDefault="00C714F8" w:rsidP="00C7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F8">
        <w:rPr>
          <w:rFonts w:ascii="Times New Roman" w:hAnsi="Times New Roman" w:cs="Times New Roman"/>
          <w:sz w:val="28"/>
          <w:szCs w:val="28"/>
        </w:rPr>
        <w:t>Как оформить созданные объекты недвижимости?</w:t>
      </w:r>
    </w:p>
    <w:p w:rsidR="00C714F8" w:rsidRPr="00C714F8" w:rsidRDefault="00C714F8" w:rsidP="00C7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F8">
        <w:rPr>
          <w:rFonts w:ascii="Times New Roman" w:hAnsi="Times New Roman" w:cs="Times New Roman"/>
          <w:sz w:val="28"/>
          <w:szCs w:val="28"/>
        </w:rPr>
        <w:t>Каким образом учитывается изменение параметров, например, здания?</w:t>
      </w:r>
    </w:p>
    <w:p w:rsidR="00C714F8" w:rsidRDefault="00C714F8" w:rsidP="00C7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C714F8">
        <w:rPr>
          <w:rFonts w:ascii="Times New Roman" w:hAnsi="Times New Roman" w:cs="Times New Roman"/>
          <w:sz w:val="28"/>
          <w:szCs w:val="28"/>
        </w:rPr>
        <w:t xml:space="preserve">Ответы на эти вопросы не исчерпывают все то новое, что появилось </w:t>
      </w:r>
      <w:r w:rsidR="005653F2">
        <w:rPr>
          <w:rFonts w:ascii="Times New Roman" w:hAnsi="Times New Roman" w:cs="Times New Roman"/>
          <w:sz w:val="28"/>
          <w:szCs w:val="28"/>
        </w:rPr>
        <w:br/>
      </w:r>
      <w:r w:rsidRPr="00C714F8">
        <w:rPr>
          <w:rFonts w:ascii="Times New Roman" w:hAnsi="Times New Roman" w:cs="Times New Roman"/>
          <w:sz w:val="28"/>
          <w:szCs w:val="28"/>
        </w:rPr>
        <w:t xml:space="preserve">в законах, которыми регулируется сфера недвижимости и градостроительства. </w:t>
      </w:r>
      <w:r w:rsidR="005653F2">
        <w:rPr>
          <w:rFonts w:ascii="Times New Roman" w:hAnsi="Times New Roman" w:cs="Times New Roman"/>
          <w:sz w:val="28"/>
          <w:szCs w:val="28"/>
        </w:rPr>
        <w:br/>
      </w:r>
      <w:r w:rsidRPr="00C714F8">
        <w:rPr>
          <w:rFonts w:ascii="Times New Roman" w:hAnsi="Times New Roman" w:cs="Times New Roman"/>
          <w:sz w:val="28"/>
          <w:szCs w:val="28"/>
        </w:rPr>
        <w:t xml:space="preserve">А значит, на </w:t>
      </w:r>
      <w:proofErr w:type="spellStart"/>
      <w:r w:rsidRPr="00C714F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714F8">
        <w:rPr>
          <w:rFonts w:ascii="Times New Roman" w:hAnsi="Times New Roman" w:cs="Times New Roman"/>
          <w:sz w:val="28"/>
          <w:szCs w:val="28"/>
        </w:rPr>
        <w:t xml:space="preserve"> вас ждет много полезной и интересной информации. </w:t>
      </w:r>
      <w:r w:rsidR="005653F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714F8">
        <w:rPr>
          <w:rFonts w:ascii="Times New Roman" w:hAnsi="Times New Roman" w:cs="Times New Roman"/>
          <w:sz w:val="28"/>
          <w:szCs w:val="28"/>
        </w:rPr>
        <w:t>В частности, о дополнительных возможностях получения сведений из реестра недвижимости.</w:t>
      </w:r>
    </w:p>
    <w:p w:rsidR="00DB1327" w:rsidRPr="00F001A2" w:rsidRDefault="004273CA" w:rsidP="00C7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Для участия в </w:t>
      </w:r>
      <w:proofErr w:type="spellStart"/>
      <w:r w:rsidRPr="00E21826">
        <w:rPr>
          <w:rFonts w:ascii="Times New Roman" w:eastAsia="Calibri" w:hAnsi="Times New Roman" w:cs="Times New Roman"/>
          <w:sz w:val="28"/>
          <w:lang w:eastAsia="ru-RU"/>
        </w:rPr>
        <w:t>вебинаре</w:t>
      </w:r>
      <w:proofErr w:type="spellEnd"/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 необходимо зарегистрироваться на сайте </w:t>
      </w:r>
      <w:r w:rsidR="005C5D01" w:rsidRPr="00E21826">
        <w:rPr>
          <w:rFonts w:ascii="Times New Roman" w:eastAsia="Calibri" w:hAnsi="Times New Roman" w:cs="Times New Roman"/>
          <w:sz w:val="28"/>
          <w:lang w:eastAsia="ru-RU"/>
        </w:rPr>
        <w:br/>
      </w:r>
      <w:r w:rsidRPr="00E21826">
        <w:rPr>
          <w:rFonts w:ascii="MS Mincho" w:eastAsia="MS Mincho" w:hAnsi="MS Mincho" w:cs="MS Mincho" w:hint="eastAsia"/>
          <w:sz w:val="28"/>
          <w:lang w:eastAsia="ru-RU"/>
        </w:rPr>
        <w:t>➡</w:t>
      </w:r>
      <w:hyperlink r:id="rId6" w:history="1">
        <w:r w:rsidRPr="00E21826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webinar.kadastr.ru</w:t>
        </w:r>
      </w:hyperlink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 и открыть доступ в Личный кабинет. По вопросам, связанным с участием, можете обращаться по адресу электронной почты: </w:t>
      </w:r>
      <w:hyperlink r:id="rId7" w:history="1">
        <w:r w:rsidRPr="00E21826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infowebinar@kadastr.ru</w:t>
        </w:r>
      </w:hyperlink>
      <w:r w:rsidRPr="00E21826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sectPr w:rsidR="00DB1327" w:rsidRPr="00F001A2" w:rsidSect="005C4BD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D03"/>
    <w:multiLevelType w:val="multilevel"/>
    <w:tmpl w:val="411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3854"/>
    <w:multiLevelType w:val="hybridMultilevel"/>
    <w:tmpl w:val="CA14D490"/>
    <w:lvl w:ilvl="0" w:tplc="1A241B9A">
      <w:start w:val="1"/>
      <w:numFmt w:val="bullet"/>
      <w:lvlText w:val=""/>
      <w:lvlJc w:val="left"/>
      <w:pPr>
        <w:ind w:left="720" w:hanging="360"/>
      </w:pPr>
      <w:rPr>
        <w:rFonts w:ascii="Symbol" w:hAnsi="Symbol" w:cs="Segoe UI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8A8"/>
    <w:rsid w:val="000F0417"/>
    <w:rsid w:val="0018414A"/>
    <w:rsid w:val="001918C1"/>
    <w:rsid w:val="001C56EA"/>
    <w:rsid w:val="00236F8E"/>
    <w:rsid w:val="002663DE"/>
    <w:rsid w:val="002A1213"/>
    <w:rsid w:val="002A7F0A"/>
    <w:rsid w:val="00361C84"/>
    <w:rsid w:val="00382870"/>
    <w:rsid w:val="00382CD6"/>
    <w:rsid w:val="003A37D4"/>
    <w:rsid w:val="003E0C13"/>
    <w:rsid w:val="004273CA"/>
    <w:rsid w:val="004307FF"/>
    <w:rsid w:val="004561CE"/>
    <w:rsid w:val="00542750"/>
    <w:rsid w:val="005446D8"/>
    <w:rsid w:val="005447F1"/>
    <w:rsid w:val="005653F2"/>
    <w:rsid w:val="005B5183"/>
    <w:rsid w:val="005C401A"/>
    <w:rsid w:val="005C4BD5"/>
    <w:rsid w:val="005C5D01"/>
    <w:rsid w:val="005E240D"/>
    <w:rsid w:val="0060283A"/>
    <w:rsid w:val="00611F66"/>
    <w:rsid w:val="00617B88"/>
    <w:rsid w:val="006A7BDB"/>
    <w:rsid w:val="00733468"/>
    <w:rsid w:val="0076252E"/>
    <w:rsid w:val="007728A8"/>
    <w:rsid w:val="00796986"/>
    <w:rsid w:val="007D0246"/>
    <w:rsid w:val="008242BE"/>
    <w:rsid w:val="00841D60"/>
    <w:rsid w:val="008E2F43"/>
    <w:rsid w:val="008F4FE2"/>
    <w:rsid w:val="00905B5B"/>
    <w:rsid w:val="009D284D"/>
    <w:rsid w:val="00A2386A"/>
    <w:rsid w:val="00B126BD"/>
    <w:rsid w:val="00B20632"/>
    <w:rsid w:val="00BC38FE"/>
    <w:rsid w:val="00C15DA8"/>
    <w:rsid w:val="00C714F8"/>
    <w:rsid w:val="00CA46E4"/>
    <w:rsid w:val="00D0036E"/>
    <w:rsid w:val="00D222D0"/>
    <w:rsid w:val="00D23F45"/>
    <w:rsid w:val="00DB1327"/>
    <w:rsid w:val="00DD70B9"/>
    <w:rsid w:val="00DE140D"/>
    <w:rsid w:val="00DE78F8"/>
    <w:rsid w:val="00E01484"/>
    <w:rsid w:val="00E21826"/>
    <w:rsid w:val="00F001A2"/>
    <w:rsid w:val="00F417A0"/>
    <w:rsid w:val="00F43A23"/>
    <w:rsid w:val="00F464D3"/>
    <w:rsid w:val="00F869BF"/>
    <w:rsid w:val="00FB1D4B"/>
    <w:rsid w:val="00FF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4FE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B1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7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45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3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02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" TargetMode="External"/><Relationship Id="rId5" Type="http://schemas.openxmlformats.org/officeDocument/2006/relationships/hyperlink" Target="https://webinar.kadastr.ru/webinars/ready/detail/1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Ременюк Кирилл Андреевич</dc:creator>
  <cp:lastModifiedBy>user</cp:lastModifiedBy>
  <cp:revision>20</cp:revision>
  <cp:lastPrinted>2021-06-09T06:43:00Z</cp:lastPrinted>
  <dcterms:created xsi:type="dcterms:W3CDTF">2021-02-19T08:17:00Z</dcterms:created>
  <dcterms:modified xsi:type="dcterms:W3CDTF">2021-06-15T08:58:00Z</dcterms:modified>
</cp:coreProperties>
</file>