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D1" w:rsidRDefault="00D530D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D530D1" w:rsidRDefault="00D530D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4D34" w:rsidRDefault="00004D34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Заполнение обязательных элементов в XML-файлах</w:t>
      </w:r>
    </w:p>
    <w:p w:rsidR="00004D34" w:rsidRPr="00717B09" w:rsidRDefault="00004D34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0D1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 w:rsidR="00D530D1"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Провер</w:t>
      </w:r>
      <w:r w:rsidR="00D530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r w:rsidR="00D530D1"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530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заполнения обязательных элементов </w:t>
      </w:r>
      <w:r w:rsidR="00D530D1"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XML-файл</w:t>
      </w:r>
      <w:r w:rsidR="004C536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="00FA42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54B2A" w:rsidRPr="00F54B2A">
        <w:rPr>
          <w:rFonts w:ascii="Times New Roman" w:hAnsi="Times New Roman" w:cs="Times New Roman"/>
          <w:b/>
          <w:sz w:val="28"/>
          <w:szCs w:val="28"/>
          <w:u w:val="single"/>
        </w:rPr>
        <w:t>ZoneToGKN</w:t>
      </w:r>
      <w:proofErr w:type="spellEnd"/>
      <w:r w:rsidR="00FA42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_*.</w:t>
      </w:r>
      <w:proofErr w:type="spellStart"/>
      <w:r w:rsidR="00FA42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xml</w:t>
      </w:r>
      <w:proofErr w:type="spellEnd"/>
      <w:r w:rsidR="00D30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FA42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04D34" w:rsidRDefault="00004D34" w:rsidP="009C74A4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0DDC" w:rsidRPr="00D530D1" w:rsidRDefault="00D92E81" w:rsidP="009C74A4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 </w:t>
      </w:r>
      <w:r w:rsidR="006D0DDC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>Элемент «</w:t>
      </w:r>
      <w:proofErr w:type="spellStart"/>
      <w:r w:rsidR="006D0DDC" w:rsidRPr="00D53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</w:t>
      </w:r>
      <w:proofErr w:type="spellEnd"/>
      <w:r w:rsidR="006D0DDC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94283A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реквизиты </w:t>
      </w:r>
      <w:r w:rsidR="006D0DDC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>документа)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указываются </w:t>
      </w:r>
      <w:r w:rsidR="00654B87" w:rsidRPr="00D53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-документа </w:t>
      </w:r>
      <w:proofErr w:type="spellStart"/>
      <w:r w:rsidR="00F54B2A" w:rsidRPr="00F54B2A">
        <w:rPr>
          <w:rFonts w:ascii="Times New Roman" w:hAnsi="Times New Roman" w:cs="Times New Roman"/>
          <w:b/>
          <w:sz w:val="28"/>
          <w:szCs w:val="28"/>
          <w:u w:val="single"/>
        </w:rPr>
        <w:t>ZoneToGKN</w:t>
      </w:r>
      <w:proofErr w:type="spellEnd"/>
      <w:r w:rsidR="00F54B2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</w:t>
      </w:r>
      <w:r w:rsidR="00FA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*.</w:t>
      </w:r>
      <w:proofErr w:type="spellStart"/>
      <w:r w:rsidR="00FA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xml</w:t>
      </w:r>
      <w:proofErr w:type="spellEnd"/>
      <w:r w:rsidR="004C5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4B87" w:rsidRPr="00654B87" w:rsidRDefault="001C0DB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bookmarkStart w:id="0" w:name="_Hlk96546223"/>
      <w:r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6D0DDC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бязательные 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для </w:t>
      </w:r>
      <w:r w:rsidR="00D530D1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>зап</w:t>
      </w:r>
      <w:r w:rsidR="00D530D1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D530D1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>лнения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D0DDC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элементы: </w:t>
      </w:r>
    </w:p>
    <w:p w:rsidR="006D0DDC" w:rsidRPr="00654B87" w:rsidRDefault="00654B8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</w:t>
      </w:r>
      <w:proofErr w:type="spellStart"/>
      <w:r w:rsidR="006D0DDC" w:rsidRPr="001C0DB9">
        <w:rPr>
          <w:rFonts w:ascii="Times New Roman" w:hAnsi="Times New Roman" w:cs="Times New Roman"/>
          <w:b/>
          <w:color w:val="000000"/>
          <w:sz w:val="28"/>
          <w:szCs w:val="24"/>
        </w:rPr>
        <w:t>CodeDocument</w:t>
      </w:r>
      <w:proofErr w:type="spellEnd"/>
      <w:r w:rsidR="006D0DDC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94283A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код </w:t>
      </w:r>
      <w:r w:rsidR="006D0DDC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>документа)</w:t>
      </w:r>
      <w:r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(заполняется </w:t>
      </w:r>
      <w:r w:rsidR="00F54B2A" w:rsidRPr="00F54B2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54B2A" w:rsidRPr="00F54B2A">
        <w:rPr>
          <w:rFonts w:ascii="Times New Roman" w:hAnsi="Times New Roman" w:cs="Times New Roman"/>
          <w:sz w:val="28"/>
          <w:szCs w:val="28"/>
        </w:rPr>
        <w:t>558250000000</w:t>
      </w:r>
      <w:r w:rsidRPr="00F54B2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54B2A" w:rsidRPr="00F54B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</w:t>
      </w:r>
      <w:r w:rsidR="00F54B2A" w:rsidRPr="00F54B2A">
        <w:rPr>
          <w:rFonts w:ascii="Times New Roman" w:hAnsi="Times New Roman" w:cs="Times New Roman"/>
          <w:sz w:val="28"/>
          <w:szCs w:val="28"/>
        </w:rPr>
        <w:t xml:space="preserve">окумент, воспроизводящий сведения, содержащиеся в решении </w:t>
      </w:r>
      <w:r w:rsidR="00B16C8F">
        <w:rPr>
          <w:rFonts w:ascii="Times New Roman" w:hAnsi="Times New Roman" w:cs="Times New Roman"/>
          <w:sz w:val="28"/>
          <w:szCs w:val="28"/>
        </w:rPr>
        <w:br/>
      </w:r>
      <w:r w:rsidR="00F54B2A" w:rsidRPr="00F54B2A">
        <w:rPr>
          <w:rFonts w:ascii="Times New Roman" w:hAnsi="Times New Roman" w:cs="Times New Roman"/>
          <w:sz w:val="28"/>
          <w:szCs w:val="28"/>
        </w:rPr>
        <w:t>об установлении или изменении границ зон с особыми условиями использования территорий</w:t>
      </w:r>
      <w:r w:rsidRPr="0054549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6302A"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:rsidR="006D0DDC" w:rsidRPr="00654B87" w:rsidRDefault="001C0DB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–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654B87" w:rsidRPr="001C0DB9">
        <w:rPr>
          <w:rFonts w:ascii="Times New Roman" w:hAnsi="Times New Roman" w:cs="Times New Roman"/>
          <w:b/>
          <w:color w:val="000000"/>
          <w:sz w:val="28"/>
          <w:szCs w:val="24"/>
        </w:rPr>
        <w:t>Number</w:t>
      </w:r>
      <w:proofErr w:type="spellEnd"/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94283A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номер 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>документа)</w:t>
      </w:r>
      <w:r w:rsidR="00F6302A"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:rsidR="00654B87" w:rsidRPr="00654B87" w:rsidRDefault="001C0DB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–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654B87" w:rsidRPr="001C0DB9">
        <w:rPr>
          <w:rFonts w:ascii="Times New Roman" w:hAnsi="Times New Roman" w:cs="Times New Roman"/>
          <w:b/>
          <w:color w:val="000000"/>
          <w:sz w:val="28"/>
          <w:szCs w:val="24"/>
        </w:rPr>
        <w:t>Date</w:t>
      </w:r>
      <w:proofErr w:type="spellEnd"/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94283A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дата 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>выдачи документа)</w:t>
      </w:r>
      <w:r w:rsidR="00F6302A"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:rsidR="00654B87" w:rsidRPr="00654B87" w:rsidRDefault="001C0DB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–</w:t>
      </w:r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654B87" w:rsidRPr="001C0DB9">
        <w:rPr>
          <w:rFonts w:ascii="Times New Roman" w:hAnsi="Times New Roman" w:cs="Times New Roman"/>
          <w:b/>
          <w:color w:val="000000"/>
          <w:sz w:val="28"/>
          <w:szCs w:val="24"/>
        </w:rPr>
        <w:t>IssueOrgan</w:t>
      </w:r>
      <w:proofErr w:type="spellEnd"/>
      <w:r w:rsidR="00654B87" w:rsidRPr="00654B8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94283A" w:rsidRPr="00654B87">
        <w:rPr>
          <w:rFonts w:ascii="Times New Roman" w:hAnsi="Times New Roman" w:cs="Times New Roman"/>
          <w:sz w:val="28"/>
          <w:szCs w:val="24"/>
        </w:rPr>
        <w:t>орган</w:t>
      </w:r>
      <w:r w:rsidR="00654B87" w:rsidRPr="00654B87">
        <w:rPr>
          <w:rFonts w:ascii="Times New Roman" w:hAnsi="Times New Roman" w:cs="Times New Roman"/>
          <w:sz w:val="28"/>
          <w:szCs w:val="24"/>
        </w:rPr>
        <w:t>, подготовивший</w:t>
      </w:r>
      <w:r w:rsidR="00654B87">
        <w:rPr>
          <w:rFonts w:ascii="Times New Roman" w:hAnsi="Times New Roman" w:cs="Times New Roman"/>
          <w:sz w:val="28"/>
          <w:szCs w:val="24"/>
        </w:rPr>
        <w:t xml:space="preserve"> документ)</w:t>
      </w:r>
      <w:r w:rsidR="00F6302A">
        <w:rPr>
          <w:rFonts w:ascii="Times New Roman" w:hAnsi="Times New Roman" w:cs="Times New Roman"/>
          <w:sz w:val="28"/>
          <w:szCs w:val="24"/>
        </w:rPr>
        <w:t>.</w:t>
      </w:r>
    </w:p>
    <w:p w:rsidR="00654B87" w:rsidRDefault="00654B8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Элемент «</w:t>
      </w:r>
      <w:r w:rsidRPr="001C0DB9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Name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» не обязателен</w:t>
      </w:r>
      <w:r w:rsidR="00B16C8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для заполнения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вместе с этим при заполнении данного элемента </w:t>
      </w:r>
      <w:r w:rsidR="001C0DB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 нем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указ</w:t>
      </w:r>
      <w:r w:rsidR="001C0DB9">
        <w:rPr>
          <w:rFonts w:ascii="Times New Roman" w:hAnsi="Times New Roman" w:cs="Times New Roman"/>
          <w:bCs/>
          <w:color w:val="000000"/>
          <w:sz w:val="28"/>
          <w:szCs w:val="24"/>
        </w:rPr>
        <w:t>ывается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654B87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НАИМЕНОВАНИ</w:t>
      </w:r>
      <w:r w:rsidRPr="00FA42D5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16C8F"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XML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-Документа</w:t>
      </w:r>
      <w:r w:rsidR="00F6302A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bookmarkEnd w:id="0"/>
    <w:p w:rsidR="00B16C8F" w:rsidRDefault="00B16C8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6D0DDC" w:rsidRPr="00C806B1" w:rsidRDefault="00F6302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  <w:r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</w:t>
      </w:r>
      <w:r w:rsidRPr="00C806B1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  <w:r w:rsidR="006362B4"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заполнения</w:t>
      </w:r>
      <w:r w:rsidRPr="00C806B1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>:</w:t>
      </w:r>
    </w:p>
    <w:p w:rsidR="007B55E9" w:rsidRPr="00C806B1" w:rsidRDefault="007B55E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CE6EEB" w:rsidRPr="00CE6EEB" w:rsidRDefault="00CE6EEB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</w:t>
      </w:r>
      <w:r w:rsidRPr="00CF23E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Title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CE6EEB" w:rsidRPr="00CE6EEB" w:rsidRDefault="00CE6EEB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:CodeDocument</w:t>
      </w:r>
      <w:proofErr w:type="gramEnd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9E0D14">
        <w:rPr>
          <w:rFonts w:ascii="Times New Roman" w:hAnsi="Times New Roman" w:cs="Times New Roman"/>
          <w:b/>
          <w:bCs/>
          <w:sz w:val="24"/>
          <w:szCs w:val="24"/>
          <w:lang w:val="en-US"/>
        </w:rPr>
        <w:t>558221040000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&lt;/doci2:CodeDocument&gt;</w:t>
      </w:r>
    </w:p>
    <w:p w:rsidR="00CE6EEB" w:rsidRDefault="00CE6EEB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:Name</w:t>
      </w:r>
      <w:proofErr w:type="gramEnd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A8224A">
        <w:rPr>
          <w:rFonts w:ascii="Times New Roman" w:hAnsi="Times New Roman" w:cs="Times New Roman"/>
          <w:b/>
          <w:bCs/>
          <w:sz w:val="24"/>
          <w:szCs w:val="24"/>
          <w:lang w:val="en-US"/>
        </w:rPr>
        <w:t>ZoneToGKN_</w:t>
      </w:r>
      <w:r w:rsidR="00A8224A">
        <w:rPr>
          <w:rFonts w:ascii="Times New Roman" w:hAnsi="Times New Roman" w:cs="Times New Roman"/>
          <w:b/>
          <w:bCs/>
          <w:sz w:val="24"/>
          <w:szCs w:val="24"/>
          <w:lang w:val="en-US"/>
        </w:rPr>
        <w:t>73ef9455-da56-4d1f-bb58-50216b0</w:t>
      </w:r>
      <w:r w:rsidR="00A8224A" w:rsidRPr="00A8224A">
        <w:rPr>
          <w:rFonts w:ascii="Times New Roman" w:hAnsi="Times New Roman" w:cs="Times New Roman"/>
          <w:b/>
          <w:bCs/>
          <w:sz w:val="24"/>
          <w:szCs w:val="24"/>
          <w:lang w:val="en-US"/>
        </w:rPr>
        <w:t>4db3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&lt;/doci2:Name&gt;</w:t>
      </w:r>
    </w:p>
    <w:p w:rsidR="00CE6EEB" w:rsidRPr="00CE6EEB" w:rsidRDefault="00CE6EEB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:Number</w:t>
      </w:r>
      <w:proofErr w:type="gramEnd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9E0D14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E0D14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9E0D1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&lt;/doci2:Number&gt;</w:t>
      </w:r>
    </w:p>
    <w:p w:rsidR="00CE6EEB" w:rsidRPr="00CE6EEB" w:rsidRDefault="00CE6EEB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:Date</w:t>
      </w:r>
      <w:proofErr w:type="gramEnd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A8224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2022-01.10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&lt;/doci2:Date&gt;</w:t>
      </w:r>
    </w:p>
    <w:p w:rsidR="00CE6EEB" w:rsidRPr="00CE6EEB" w:rsidRDefault="00CE6EEB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:IssueOrgan</w:t>
      </w:r>
      <w:proofErr w:type="gramEnd"/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A8224A">
        <w:rPr>
          <w:b/>
          <w:lang w:val="en-US"/>
        </w:rPr>
        <w:t>-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&lt;/doci2:IssueOrgan&gt;</w:t>
      </w:r>
    </w:p>
    <w:p w:rsidR="00CE6EEB" w:rsidRPr="009E0D14" w:rsidRDefault="00CE6EEB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E0D14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Pr="00CE6EE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Title</w:t>
      </w:r>
      <w:r w:rsidRPr="009E0D14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7B55E9" w:rsidRPr="00912BF3" w:rsidRDefault="007B55E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CE50CF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9E0D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E0D14" w:rsidRPr="00B16C8F"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r w:rsidR="009E0D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0D14" w:rsidRPr="00B16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FB0" w:rsidRPr="00B16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442FB0" w:rsidRPr="00B16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Declarant</w:t>
      </w:r>
      <w:proofErr w:type="spellEnd"/>
      <w:r w:rsidR="00442FB0" w:rsidRPr="00B16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442FB0" w:rsidRPr="0094283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4283A" w:rsidRPr="00B16C8F">
        <w:rPr>
          <w:rFonts w:ascii="Times New Roman" w:hAnsi="Times New Roman" w:cs="Times New Roman"/>
          <w:bCs/>
          <w:color w:val="000000"/>
          <w:sz w:val="28"/>
          <w:szCs w:val="28"/>
        </w:rPr>
        <w:t>заявитель</w:t>
      </w:r>
      <w:r w:rsidR="00442FB0" w:rsidRPr="00B16C8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Start w:id="1" w:name="_Hlk96546346"/>
      <w:r w:rsidR="009E0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3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должен </w:t>
      </w:r>
      <w:r w:rsidR="00D530D1">
        <w:rPr>
          <w:rFonts w:ascii="Times New Roman" w:hAnsi="Times New Roman" w:cs="Times New Roman"/>
          <w:bCs/>
          <w:color w:val="000000"/>
          <w:sz w:val="28"/>
          <w:szCs w:val="28"/>
        </w:rPr>
        <w:t>быть запол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D530D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>н элемент «</w:t>
      </w:r>
      <w:proofErr w:type="spellStart"/>
      <w:r w:rsidR="00CE50CF" w:rsidRPr="00CE5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Governance</w:t>
      </w:r>
      <w:proofErr w:type="spellEnd"/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94283A" w:rsidRP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</w:t>
      </w:r>
      <w:r w:rsidR="00CE50CF" w:rsidRPr="00CE50C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власти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6302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1C0DB9">
        <w:rPr>
          <w:rFonts w:ascii="Times New Roman" w:hAnsi="Times New Roman" w:cs="Times New Roman"/>
          <w:bCs/>
          <w:color w:val="000000"/>
          <w:sz w:val="28"/>
          <w:szCs w:val="28"/>
        </w:rPr>
        <w:t>котором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обязательными для заполнения </w:t>
      </w:r>
      <w:r w:rsidR="00D530D1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элементы:</w:t>
      </w:r>
    </w:p>
    <w:p w:rsidR="00CE50CF" w:rsidRDefault="001C0DB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E50CF" w:rsidRPr="001C0DB9">
        <w:rPr>
          <w:rFonts w:ascii="Times New Roman" w:hAnsi="Times New Roman" w:cs="Times New Roman"/>
          <w:b/>
          <w:color w:val="000000"/>
          <w:sz w:val="28"/>
          <w:szCs w:val="28"/>
        </w:rPr>
        <w:t>Name</w:t>
      </w:r>
      <w:proofErr w:type="spellEnd"/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CE50CF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6302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E50CF" w:rsidRPr="00277D75" w:rsidRDefault="001C0DB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E50CF" w:rsidRPr="001C0DB9">
        <w:rPr>
          <w:rFonts w:ascii="Times New Roman" w:hAnsi="Times New Roman" w:cs="Times New Roman"/>
          <w:b/>
          <w:color w:val="000000"/>
          <w:sz w:val="28"/>
          <w:szCs w:val="28"/>
        </w:rPr>
        <w:t>GovernanceCode</w:t>
      </w:r>
      <w:proofErr w:type="spellEnd"/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CE50CF">
        <w:rPr>
          <w:rFonts w:ascii="Times New Roman" w:hAnsi="Times New Roman" w:cs="Times New Roman"/>
          <w:bCs/>
          <w:color w:val="000000"/>
          <w:sz w:val="28"/>
          <w:szCs w:val="28"/>
        </w:rPr>
        <w:t>тип</w:t>
      </w:r>
      <w:r w:rsidR="00CE50C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C05B6">
        <w:rPr>
          <w:rFonts w:ascii="Times New Roman" w:hAnsi="Times New Roman" w:cs="Times New Roman"/>
          <w:bCs/>
          <w:color w:val="000000"/>
          <w:sz w:val="28"/>
          <w:szCs w:val="28"/>
        </w:rPr>
        <w:t>. Данный элемент заполняется п</w:t>
      </w:r>
      <w:r w:rsidR="00A70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справочнику </w:t>
      </w:r>
      <w:proofErr w:type="spellStart"/>
      <w:r w:rsidR="00BC05B6" w:rsidRPr="00BC05B6">
        <w:rPr>
          <w:rFonts w:ascii="Times New Roman" w:hAnsi="Times New Roman" w:cs="Times New Roman"/>
          <w:bCs/>
          <w:color w:val="000000"/>
          <w:sz w:val="28"/>
          <w:szCs w:val="28"/>
        </w:rPr>
        <w:t>GovernanceCode</w:t>
      </w:r>
      <w:proofErr w:type="spellEnd"/>
      <w:r w:rsidR="00BC05B6" w:rsidRPr="00BC05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«Тип субъекта правоотношений»</w:t>
      </w:r>
      <w:r w:rsidR="00731A2B" w:rsidRPr="00731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1A2B" w:rsidRPr="00277D75">
        <w:rPr>
          <w:rFonts w:ascii="Times New Roman" w:hAnsi="Times New Roman" w:cs="Times New Roman"/>
          <w:bCs/>
          <w:sz w:val="28"/>
          <w:szCs w:val="28"/>
        </w:rPr>
        <w:t>«</w:t>
      </w:r>
      <w:r w:rsidR="00731A2B" w:rsidRPr="00277D75">
        <w:rPr>
          <w:rFonts w:ascii="Times New Roman" w:hAnsi="Times New Roman" w:cs="Times New Roman"/>
          <w:sz w:val="28"/>
          <w:szCs w:val="28"/>
          <w:shd w:val="clear" w:color="auto" w:fill="FFFFFF"/>
        </w:rPr>
        <w:t>007001001002» «Субъект Российской Федерации»</w:t>
      </w:r>
      <w:r w:rsidR="00BC05B6" w:rsidRPr="00277D7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717B09" w:rsidRDefault="00CE50C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42FB0"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0CF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717B09" w:rsidRPr="00CE50CF">
        <w:rPr>
          <w:rFonts w:ascii="Times New Roman" w:hAnsi="Times New Roman" w:cs="Times New Roman"/>
          <w:i/>
          <w:color w:val="000000"/>
          <w:sz w:val="28"/>
          <w:szCs w:val="28"/>
        </w:rPr>
        <w:t>аименовании</w:t>
      </w:r>
      <w:r w:rsidR="00717B09"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орган </w:t>
      </w:r>
      <w:r w:rsidR="002E7298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</w:t>
      </w:r>
      <w:r w:rsidR="00717B09"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23E0" w:rsidRPr="00CF23E0">
        <w:rPr>
          <w:rFonts w:ascii="Times New Roman" w:hAnsi="Times New Roman" w:cs="Times New Roman"/>
          <w:color w:val="000000"/>
          <w:sz w:val="28"/>
          <w:szCs w:val="28"/>
        </w:rPr>
        <w:t>уполномоченный на направление в орган регистрации прав и заверение УКЭП соответствующих документов.</w:t>
      </w:r>
    </w:p>
    <w:p w:rsidR="005D34E3" w:rsidRDefault="005D34E3" w:rsidP="009C74A4">
      <w:pPr>
        <w:autoSpaceDE w:val="0"/>
        <w:autoSpaceDN w:val="0"/>
        <w:adjustRightInd w:val="0"/>
        <w:spacing w:after="0" w:line="240" w:lineRule="auto"/>
        <w:ind w:left="-993" w:firstLine="709"/>
        <w:contextualSpacing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7863DF" w:rsidRPr="009E0D14" w:rsidRDefault="00F6302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  <w:r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</w:t>
      </w:r>
      <w:r w:rsidR="00734663" w:rsidRPr="009E0D14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  <w:r w:rsidR="006362B4"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заполнения</w:t>
      </w:r>
      <w:r w:rsidRPr="009E0D14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>:</w:t>
      </w:r>
      <w:r w:rsidR="0054549B" w:rsidRPr="009E0D14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</w:p>
    <w:p w:rsidR="007863DF" w:rsidRPr="009E0D14" w:rsidRDefault="007863D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</w:t>
      </w:r>
      <w:r w:rsidRPr="00C53CB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Declarant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E0D14" w:rsidRPr="00F8219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82195">
        <w:rPr>
          <w:rFonts w:ascii="Times New Roman" w:hAnsi="Times New Roman" w:cs="Times New Roman"/>
          <w:bCs/>
          <w:color w:val="FF0000"/>
          <w:sz w:val="24"/>
          <w:szCs w:val="24"/>
        </w:rPr>
        <w:t>-&lt;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dcl</w:t>
      </w:r>
      <w:proofErr w:type="gramStart"/>
      <w:r w:rsidRPr="00F82195">
        <w:rPr>
          <w:rFonts w:ascii="Times New Roman" w:hAnsi="Times New Roman" w:cs="Times New Roman"/>
          <w:bCs/>
          <w:color w:val="FF0000"/>
          <w:sz w:val="24"/>
          <w:szCs w:val="24"/>
        </w:rPr>
        <w:t>2: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Governance</w:t>
      </w:r>
      <w:proofErr w:type="gramEnd"/>
      <w:r w:rsidRPr="00F82195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</w:rPr>
        <w:t>&lt;gov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</w:rPr>
        <w:t>3:Name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</w:rPr>
        <w:t>Министерство энергетики Российской Федерации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</w:rPr>
        <w:t>&lt;/gov3:Name&gt;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lastRenderedPageBreak/>
        <w:t>&lt;gov3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:GovernanceCode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007001001001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&lt;/gov3:GovernanceCode&gt;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-&lt;gov3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:Location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:OKATO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45286580000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&lt;/loc3:OKATO&gt;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:KLADR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77000000000722300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&lt;/loc3:KLADR&gt;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:OKTMO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45381000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&lt;/loc3:OKTMO&gt;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:PostalCode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109012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&lt;/loc3:PostalCode&gt;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:Region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77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&lt;/loc3:Region&gt;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:City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Type="</w:t>
      </w:r>
      <w:r w:rsidRPr="00C53CB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Name="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"/&gt;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:Street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Type="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</w:rPr>
        <w:t>проезд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Name="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</w:rPr>
        <w:t>Китайгородский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"/&gt;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&lt;loc3:Level1 Type="</w:t>
      </w:r>
      <w:r w:rsidRPr="00C53CB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Value="</w:t>
      </w:r>
      <w:r w:rsidR="00A8224A" w:rsidRPr="00C53CB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"/&gt;</w:t>
      </w:r>
    </w:p>
    <w:p w:rsidR="009E0D14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&lt;/gov3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:Location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12BF3" w:rsidRPr="00C53CB5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&lt;/dcl2</w:t>
      </w:r>
      <w:proofErr w:type="gramStart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:Governance</w:t>
      </w:r>
      <w:proofErr w:type="gramEnd"/>
      <w:r w:rsidRPr="00C53CB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E0D14" w:rsidRDefault="009E0D1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50CF" w:rsidRPr="00C806B1" w:rsidRDefault="00D92E81" w:rsidP="006337C8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="005D34E3"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proofErr w:type="gramEnd"/>
      <w:r w:rsidR="005D34E3"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50CF" w:rsidRPr="005D34E3"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r w:rsidR="00CE50CF"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="00CE50CF" w:rsidRPr="00912B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Document</w:t>
      </w:r>
      <w:r w:rsidR="00CE50CF"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>» (</w:t>
      </w:r>
      <w:r w:rsidR="0094283A" w:rsidRPr="005D34E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CE50CF"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BC05B6" w:rsidRPr="00C806B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C05B6" w:rsidRDefault="00BC05B6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элементе </w:t>
      </w:r>
      <w:r w:rsidR="00444DF7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документов, которыми установлены</w:t>
      </w:r>
      <w:r w:rsidR="00065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16F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r w:rsidR="008B5232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сервитута</w:t>
      </w:r>
      <w:r w:rsidR="00C80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0DB9">
        <w:rPr>
          <w:rFonts w:ascii="Times New Roman" w:hAnsi="Times New Roman" w:cs="Times New Roman"/>
          <w:color w:val="000000"/>
          <w:sz w:val="28"/>
          <w:szCs w:val="28"/>
        </w:rPr>
        <w:t xml:space="preserve">а именно, </w:t>
      </w:r>
      <w:r w:rsidRPr="00444DF7">
        <w:rPr>
          <w:rFonts w:ascii="Times New Roman" w:hAnsi="Times New Roman" w:cs="Times New Roman"/>
          <w:i/>
          <w:color w:val="000000"/>
          <w:sz w:val="28"/>
          <w:szCs w:val="28"/>
        </w:rPr>
        <w:t>решени</w:t>
      </w:r>
      <w:r w:rsidR="009F4359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444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4DF7" w:rsidRPr="00444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уполномоченного органа государственной власти </w:t>
      </w:r>
      <w:r w:rsidRPr="00444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</w:t>
      </w:r>
      <w:r w:rsidR="00A704D9" w:rsidRPr="00444DF7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установлении</w:t>
      </w:r>
      <w:r w:rsidR="00444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4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  <w:r w:rsidR="00D54F8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F4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</w:t>
      </w:r>
      <w:r w:rsidR="00C80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прекращении </w:t>
      </w:r>
      <w:r w:rsidR="009F4359">
        <w:rPr>
          <w:rFonts w:ascii="Times New Roman" w:hAnsi="Times New Roman" w:cs="Times New Roman"/>
          <w:i/>
          <w:color w:val="000000"/>
          <w:sz w:val="28"/>
          <w:szCs w:val="28"/>
        </w:rPr>
        <w:t>публичного сервитута.</w:t>
      </w:r>
    </w:p>
    <w:p w:rsidR="00BC05B6" w:rsidRDefault="00BC05B6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для заполнения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данном элементе являются следующие элементы:</w:t>
      </w:r>
    </w:p>
    <w:p w:rsidR="00BC05B6" w:rsidRPr="00BC05B6" w:rsidRDefault="00814F8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5B6" w:rsidRPr="001942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CodeDocument</w:t>
      </w:r>
      <w:proofErr w:type="spellEnd"/>
      <w:r w:rsidR="00BC05B6" w:rsidRPr="001942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4283A" w:rsidRPr="001942BD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r w:rsidR="00BC05B6" w:rsidRPr="001942BD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 w:rsidR="00AD01CF" w:rsidRPr="001942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05B6" w:rsidRPr="00194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заполняется </w:t>
      </w:r>
      <w:r w:rsidR="00AD01CF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4116F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</w:t>
      </w:r>
      <w:r w:rsidR="0014116F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br/>
        <w:t>с Классификатором</w:t>
      </w:r>
      <w:r w:rsidR="00AD01CF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>: классификационный код</w:t>
      </w:r>
      <w:r w:rsidR="00BC05B6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58BD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42BD" w:rsidRPr="001942BD">
        <w:rPr>
          <w:rFonts w:ascii="Times New Roman" w:hAnsi="Times New Roman" w:cs="Times New Roman"/>
          <w:sz w:val="28"/>
          <w:szCs w:val="28"/>
        </w:rPr>
        <w:t>558401029900</w:t>
      </w:r>
      <w:r w:rsidR="00BC05B6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358BD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1CF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358BD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42BD" w:rsidRPr="001942BD">
        <w:rPr>
          <w:rFonts w:ascii="Times New Roman" w:hAnsi="Times New Roman" w:cs="Times New Roman"/>
          <w:sz w:val="28"/>
          <w:szCs w:val="28"/>
        </w:rPr>
        <w:t>Иные акты органов государственной власти или органов местного самоуправления</w:t>
      </w:r>
      <w:r w:rsidR="00C358BD" w:rsidRPr="001942BD">
        <w:rPr>
          <w:rFonts w:ascii="Times New Roman" w:hAnsi="Times New Roman" w:cs="Times New Roman"/>
          <w:sz w:val="28"/>
          <w:szCs w:val="28"/>
        </w:rPr>
        <w:t>»</w:t>
      </w:r>
      <w:r w:rsidR="00AD01CF" w:rsidRPr="001942BD">
        <w:rPr>
          <w:rFonts w:ascii="Times New Roman" w:hAnsi="Times New Roman" w:cs="Times New Roman"/>
          <w:sz w:val="28"/>
          <w:szCs w:val="28"/>
        </w:rPr>
        <w:t>)</w:t>
      </w:r>
      <w:r w:rsidR="00BC05B6" w:rsidRPr="001942B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C05B6" w:rsidRPr="00BC05B6" w:rsidRDefault="00814F8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 w:rsidRPr="00814F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Name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83A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7F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5B6" w:rsidRPr="00BC05B6" w:rsidRDefault="00814F8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 w:rsidRPr="00814F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Number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83A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7F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5B6" w:rsidRPr="00BC05B6" w:rsidRDefault="00814F8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 w:rsidRPr="00814F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Date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83A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>выдачи документа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7F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5B6" w:rsidRPr="00BC05B6" w:rsidRDefault="00814F8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5B6" w:rsidRPr="00814F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IssueOrgan</w:t>
      </w:r>
      <w:proofErr w:type="spellEnd"/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83A" w:rsidRPr="00BC05B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>, выдавший документ. Автор документа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7F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5B6" w:rsidRDefault="00814F84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5B6" w:rsidRPr="00814F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AppliedFile</w:t>
      </w:r>
      <w:proofErr w:type="spellEnd"/>
      <w:r w:rsidR="00BC05B6" w:rsidRPr="00BC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83A" w:rsidRPr="00507F9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приложенный </w:t>
      </w:r>
      <w:r w:rsidR="00507F91" w:rsidRPr="00507F9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="00507F9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D3978" w:rsidRDefault="001D3978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7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D3978">
        <w:rPr>
          <w:rFonts w:ascii="Times New Roman" w:hAnsi="Times New Roman" w:cs="Times New Roman"/>
          <w:b/>
          <w:color w:val="000000"/>
          <w:sz w:val="28"/>
          <w:szCs w:val="28"/>
        </w:rPr>
        <w:t>SourcePublication</w:t>
      </w:r>
      <w:proofErr w:type="spellEnd"/>
      <w:r w:rsidRPr="001D397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4283A" w:rsidRPr="001D397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1D3978">
        <w:rPr>
          <w:rFonts w:ascii="Times New Roman" w:hAnsi="Times New Roman" w:cs="Times New Roman"/>
          <w:color w:val="000000"/>
          <w:sz w:val="28"/>
          <w:szCs w:val="28"/>
        </w:rPr>
        <w:t>об официальной публикации)</w:t>
      </w:r>
    </w:p>
    <w:p w:rsidR="00507F91" w:rsidRDefault="00507F91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данных элементах указываются: полное наименование </w:t>
      </w:r>
      <w:r w:rsidRPr="001942BD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 </w:t>
      </w:r>
      <w:r w:rsidR="00A704D9" w:rsidRPr="001942B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установлении </w:t>
      </w:r>
      <w:r w:rsidR="00C806B1" w:rsidRPr="001942BD">
        <w:rPr>
          <w:rFonts w:ascii="Times New Roman" w:hAnsi="Times New Roman" w:cs="Times New Roman"/>
          <w:color w:val="000000"/>
          <w:sz w:val="28"/>
          <w:szCs w:val="28"/>
        </w:rPr>
        <w:t xml:space="preserve">или прекращении существования </w:t>
      </w:r>
      <w:r w:rsidR="001942BD" w:rsidRPr="001942BD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C806B1" w:rsidRPr="001942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F8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7F91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6362B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2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номер данного решения, а также </w:t>
      </w:r>
      <w:r w:rsidR="00DE0F7C">
        <w:rPr>
          <w:rFonts w:ascii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принявший указанное решение.</w:t>
      </w:r>
    </w:p>
    <w:p w:rsidR="006362B4" w:rsidRDefault="00507F91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элементе «</w:t>
      </w:r>
      <w:proofErr w:type="spellStart"/>
      <w:r w:rsidRPr="00814F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AppliedFile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указывается </w:t>
      </w:r>
      <w:r w:rsidR="00F838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3827" w:rsidRPr="00F83827">
        <w:rPr>
          <w:rFonts w:ascii="Times New Roman" w:hAnsi="Times New Roman" w:cs="Times New Roman"/>
          <w:color w:val="000000"/>
          <w:sz w:val="28"/>
          <w:szCs w:val="28"/>
        </w:rPr>
        <w:t xml:space="preserve">тносительный путь к файлу </w:t>
      </w:r>
      <w:r w:rsidR="00F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827" w:rsidRPr="00F83827">
        <w:rPr>
          <w:rFonts w:ascii="Times New Roman" w:hAnsi="Times New Roman" w:cs="Times New Roman"/>
          <w:color w:val="000000"/>
          <w:sz w:val="28"/>
          <w:szCs w:val="28"/>
        </w:rPr>
        <w:t>с изображением\Имя файла с изображением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ED0" w:rsidRDefault="001D3978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78">
        <w:rPr>
          <w:rFonts w:ascii="Times New Roman" w:hAnsi="Times New Roman" w:cs="Times New Roman"/>
          <w:color w:val="000000"/>
          <w:sz w:val="28"/>
          <w:szCs w:val="28"/>
        </w:rPr>
        <w:t xml:space="preserve">В элементе </w:t>
      </w:r>
      <w:r w:rsidRPr="00444DF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44DF7">
        <w:rPr>
          <w:rFonts w:ascii="Times New Roman" w:hAnsi="Times New Roman" w:cs="Times New Roman"/>
          <w:b/>
          <w:color w:val="000000"/>
          <w:sz w:val="28"/>
          <w:szCs w:val="28"/>
        </w:rPr>
        <w:t>SourcePublication</w:t>
      </w:r>
      <w:proofErr w:type="spellEnd"/>
      <w:r w:rsidRPr="00444DF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D3978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источник официального опубликования в случае, если документ подлежит официальному опубликованию (например, ссылка на сайт).</w:t>
      </w:r>
    </w:p>
    <w:p w:rsidR="001D3978" w:rsidRPr="001D3978" w:rsidRDefault="001D3978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78">
        <w:rPr>
          <w:rFonts w:ascii="Times New Roman" w:hAnsi="Times New Roman" w:cs="Times New Roman"/>
          <w:color w:val="000000"/>
          <w:sz w:val="28"/>
          <w:szCs w:val="28"/>
        </w:rPr>
        <w:t xml:space="preserve">Если документ не подлежит официальному опубликованию в данном элементе указываются слова: </w:t>
      </w:r>
      <w:r w:rsidRPr="00C773EF">
        <w:rPr>
          <w:rFonts w:ascii="Times New Roman" w:hAnsi="Times New Roman" w:cs="Times New Roman"/>
          <w:i/>
          <w:color w:val="000000"/>
          <w:sz w:val="28"/>
          <w:szCs w:val="28"/>
        </w:rPr>
        <w:t>«не подлежит опубликованию»</w:t>
      </w:r>
      <w:r w:rsidRPr="001D39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978" w:rsidRDefault="001D3978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3978" w:rsidRDefault="001D3978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1D3978">
        <w:rPr>
          <w:rFonts w:ascii="Times New Roman" w:hAnsi="Times New Roman" w:cs="Times New Roman"/>
          <w:i/>
          <w:color w:val="000000"/>
          <w:sz w:val="28"/>
          <w:szCs w:val="28"/>
        </w:rPr>
        <w:t>Пример</w:t>
      </w:r>
      <w:r w:rsidRPr="001D39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D3978">
        <w:rPr>
          <w:rFonts w:ascii="Times New Roman" w:hAnsi="Times New Roman" w:cs="Times New Roman"/>
          <w:i/>
          <w:color w:val="000000"/>
          <w:sz w:val="28"/>
          <w:szCs w:val="28"/>
        </w:rPr>
        <w:t>заполнения</w:t>
      </w:r>
      <w:r w:rsidRPr="001D39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912BF3" w:rsidRPr="001D3978" w:rsidRDefault="00912BF3" w:rsidP="009C74A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-&lt;Documents&gt;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-&lt;Document&gt;</w:t>
      </w:r>
    </w:p>
    <w:p w:rsidR="00444DF7" w:rsidRPr="00F82195" w:rsidRDefault="00444DF7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2195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doci</w:t>
      </w:r>
      <w:proofErr w:type="spellEnd"/>
      <w:proofErr w:type="gramStart"/>
      <w:r w:rsidRPr="00F82195">
        <w:rPr>
          <w:rFonts w:ascii="Times New Roman" w:hAnsi="Times New Roman" w:cs="Times New Roman"/>
          <w:color w:val="FF0000"/>
          <w:sz w:val="24"/>
          <w:szCs w:val="24"/>
        </w:rPr>
        <w:t>2:</w:t>
      </w:r>
      <w:proofErr w:type="spell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CodeDocument</w:t>
      </w:r>
      <w:proofErr w:type="spellEnd"/>
      <w:proofErr w:type="gramEnd"/>
      <w:r w:rsidRPr="00F82195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1942BD" w:rsidRPr="00F82195">
        <w:rPr>
          <w:rFonts w:ascii="Times New Roman" w:hAnsi="Times New Roman" w:cs="Times New Roman"/>
          <w:b/>
          <w:sz w:val="24"/>
          <w:szCs w:val="24"/>
        </w:rPr>
        <w:t>558401029900</w:t>
      </w:r>
      <w:r w:rsidRPr="00F82195">
        <w:rPr>
          <w:rFonts w:ascii="Times New Roman" w:hAnsi="Times New Roman" w:cs="Times New Roman"/>
          <w:color w:val="FF0000"/>
          <w:sz w:val="24"/>
          <w:szCs w:val="24"/>
        </w:rPr>
        <w:t>&lt;/</w:t>
      </w:r>
      <w:proofErr w:type="spell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doci</w:t>
      </w:r>
      <w:proofErr w:type="spellEnd"/>
      <w:r w:rsidRPr="00F82195">
        <w:rPr>
          <w:rFonts w:ascii="Times New Roman" w:hAnsi="Times New Roman" w:cs="Times New Roman"/>
          <w:color w:val="FF0000"/>
          <w:sz w:val="24"/>
          <w:szCs w:val="24"/>
        </w:rPr>
        <w:t>2:</w:t>
      </w:r>
      <w:proofErr w:type="spell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CodeDocument</w:t>
      </w:r>
      <w:proofErr w:type="spellEnd"/>
      <w:r w:rsidRPr="00F82195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doci</w:t>
      </w:r>
      <w:proofErr w:type="spellEnd"/>
      <w:proofErr w:type="gramStart"/>
      <w:r w:rsidRPr="00C53CB5">
        <w:rPr>
          <w:rFonts w:ascii="Times New Roman" w:hAnsi="Times New Roman" w:cs="Times New Roman"/>
          <w:color w:val="FF0000"/>
          <w:sz w:val="24"/>
          <w:szCs w:val="24"/>
        </w:rPr>
        <w:t>2: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proofErr w:type="gramEnd"/>
      <w:r w:rsidRPr="00C53CB5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Об установлении публичного сервитута для использования земель и земельных участков в целях эксплуатации объекта 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энергетики федерального значения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Линия электропередач 110 </w:t>
      </w:r>
      <w:proofErr w:type="spellStart"/>
      <w:r w:rsidR="001942BD" w:rsidRPr="00C53CB5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>ТЭЦ22- Нефтезавод I-II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 в части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Линия электропередач 110 </w:t>
      </w:r>
      <w:proofErr w:type="spellStart"/>
      <w:r w:rsidR="001942BD" w:rsidRPr="00C53CB5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1942BD" w:rsidRPr="00C5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="001942BD" w:rsidRPr="00C53CB5">
        <w:rPr>
          <w:rFonts w:ascii="Times New Roman" w:hAnsi="Times New Roman" w:cs="Times New Roman"/>
          <w:b/>
          <w:sz w:val="24"/>
          <w:szCs w:val="24"/>
        </w:rPr>
        <w:t>ТЭЦ22-Нефтезавод II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"</w:t>
      </w:r>
      <w:r w:rsidRPr="00C53CB5">
        <w:rPr>
          <w:rFonts w:ascii="Times New Roman" w:hAnsi="Times New Roman" w:cs="Times New Roman"/>
          <w:color w:val="FF0000"/>
          <w:sz w:val="24"/>
          <w:szCs w:val="24"/>
        </w:rPr>
        <w:t>&lt;/</w:t>
      </w:r>
      <w:proofErr w:type="spell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doci</w:t>
      </w:r>
      <w:proofErr w:type="spellEnd"/>
      <w:r w:rsidRPr="00C53CB5">
        <w:rPr>
          <w:rFonts w:ascii="Times New Roman" w:hAnsi="Times New Roman" w:cs="Times New Roman"/>
          <w:color w:val="FF0000"/>
          <w:sz w:val="24"/>
          <w:szCs w:val="24"/>
        </w:rPr>
        <w:t>2: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r w:rsidRPr="00C53CB5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&lt;doci2</w:t>
      </w:r>
      <w:proofErr w:type="gram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:Series</w:t>
      </w:r>
      <w:proofErr w:type="gramEnd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/&gt;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&lt;doci2</w:t>
      </w:r>
      <w:proofErr w:type="gram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:Number</w:t>
      </w:r>
      <w:proofErr w:type="gramEnd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>1029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&lt;/doci2:Number&gt;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&lt;doci2</w:t>
      </w:r>
      <w:proofErr w:type="gram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:Date</w:t>
      </w:r>
      <w:proofErr w:type="gramEnd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>2021-10-07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&lt;/doci2:Date&gt;</w:t>
      </w:r>
    </w:p>
    <w:p w:rsidR="00444DF7" w:rsidRPr="00D54F87" w:rsidRDefault="00444DF7" w:rsidP="002D3A0B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doci</w:t>
      </w:r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proofErr w:type="gramStart"/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IssueOrgan</w:t>
      </w:r>
      <w:proofErr w:type="gramEnd"/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2D3A0B" w:rsidRPr="00D54F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энергетики</w:t>
      </w:r>
      <w:r w:rsidR="002D3A0B" w:rsidRPr="00D54F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="002D3A0B" w:rsidRPr="00D54F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3A0B" w:rsidRPr="00C53CB5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&lt;/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doci</w:t>
      </w:r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2: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IssueOrgan</w:t>
      </w:r>
      <w:r w:rsidRPr="00D54F87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&lt;doci2</w:t>
      </w:r>
      <w:proofErr w:type="gramStart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:AppliedFile</w:t>
      </w:r>
      <w:proofErr w:type="gramEnd"/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Name</w:t>
      </w:r>
      <w:r w:rsidRPr="00C53CB5">
        <w:rPr>
          <w:rFonts w:ascii="Times New Roman" w:hAnsi="Times New Roman" w:cs="Times New Roman"/>
          <w:b/>
          <w:sz w:val="24"/>
          <w:szCs w:val="24"/>
          <w:lang w:val="en-US"/>
        </w:rPr>
        <w:t>="</w:t>
      </w:r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>392da7ee-f8d1-4938-9346-14aac6c37a44\</w:t>
      </w:r>
      <w:proofErr w:type="spellStart"/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>Приказ</w:t>
      </w:r>
      <w:proofErr w:type="spellEnd"/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ТЭЦ22 - </w:t>
      </w:r>
      <w:proofErr w:type="spellStart"/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>Нефтезавод</w:t>
      </w:r>
      <w:proofErr w:type="spellEnd"/>
      <w:r w:rsidR="002D3A0B" w:rsidRPr="00C53C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2.pdf"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Kind=</w:t>
      </w:r>
      <w:r w:rsidRPr="00C53CB5">
        <w:rPr>
          <w:rFonts w:ascii="Times New Roman" w:hAnsi="Times New Roman" w:cs="Times New Roman"/>
          <w:b/>
          <w:sz w:val="24"/>
          <w:szCs w:val="24"/>
          <w:lang w:val="en-US"/>
        </w:rPr>
        <w:t>"01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"/&gt;</w:t>
      </w:r>
    </w:p>
    <w:p w:rsidR="00444DF7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</w:rPr>
        <w:t>&lt;/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Document</w:t>
      </w:r>
      <w:r w:rsidRPr="00C53CB5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F3753F" w:rsidRPr="00C53CB5" w:rsidRDefault="00444DF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53CB5">
        <w:rPr>
          <w:rFonts w:ascii="Times New Roman" w:hAnsi="Times New Roman" w:cs="Times New Roman"/>
          <w:color w:val="FF0000"/>
          <w:sz w:val="24"/>
          <w:szCs w:val="24"/>
        </w:rPr>
        <w:t>&lt;/</w:t>
      </w:r>
      <w:r w:rsidRPr="00C53CB5">
        <w:rPr>
          <w:rFonts w:ascii="Times New Roman" w:hAnsi="Times New Roman" w:cs="Times New Roman"/>
          <w:color w:val="FF0000"/>
          <w:sz w:val="24"/>
          <w:szCs w:val="24"/>
          <w:lang w:val="en-US"/>
        </w:rPr>
        <w:t>Documents</w:t>
      </w:r>
      <w:r w:rsidRPr="00C53CB5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F01E4A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53F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530D1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E5356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9753A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="00D9753A" w:rsidRPr="00D975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документе </w:t>
      </w:r>
      <w:r w:rsidR="00A704D9" w:rsidRPr="00A704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Zone</w:t>
      </w:r>
      <w:proofErr w:type="spellStart"/>
      <w:r w:rsidR="00D9753A" w:rsidRPr="00D9753A">
        <w:rPr>
          <w:rFonts w:ascii="Times New Roman" w:hAnsi="Times New Roman" w:cs="Times New Roman"/>
          <w:b/>
          <w:color w:val="000000"/>
          <w:sz w:val="28"/>
          <w:szCs w:val="28"/>
        </w:rPr>
        <w:t>ToGKN</w:t>
      </w:r>
      <w:proofErr w:type="spellEnd"/>
      <w:r w:rsidR="00D9753A" w:rsidRPr="00D975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_* 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>заполняются элемент</w:t>
      </w:r>
      <w:r w:rsidR="00F3753F"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="00E5356E">
        <w:rPr>
          <w:rFonts w:ascii="Times New Roman" w:hAnsi="Times New Roman" w:cs="Times New Roman"/>
          <w:color w:val="000000"/>
          <w:sz w:val="28"/>
          <w:szCs w:val="28"/>
        </w:rPr>
        <w:t xml:space="preserve"> элемент 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704D9" w:rsidRPr="00A70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NewZones</w:t>
      </w:r>
      <w:proofErr w:type="spellEnd"/>
      <w:r w:rsidR="00D9753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F01E4A" w:rsidRPr="009D0A9B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D9753A" w:rsidRPr="009D0A9B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>) для внесения в ЕГРН сведени</w:t>
      </w:r>
      <w:r w:rsidR="006362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A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F2045">
        <w:rPr>
          <w:rFonts w:ascii="Times New Roman" w:hAnsi="Times New Roman" w:cs="Times New Roman"/>
          <w:color w:val="000000"/>
          <w:sz w:val="28"/>
          <w:szCs w:val="28"/>
        </w:rPr>
        <w:t xml:space="preserve">границе </w:t>
      </w:r>
      <w:r w:rsidR="002D3A0B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F3753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53A" w:rsidRDefault="00502CA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Archive</w:t>
      </w:r>
      <w:proofErr w:type="spellStart"/>
      <w:r w:rsidRPr="00A70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Zones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2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1E4A">
        <w:rPr>
          <w:rFonts w:ascii="Times New Roman" w:hAnsi="Times New Roman" w:cs="Times New Roman"/>
          <w:color w:val="000000"/>
          <w:sz w:val="28"/>
          <w:szCs w:val="28"/>
        </w:rPr>
        <w:t xml:space="preserve">ликвидируемые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Pr="00502CA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исключения сведений </w:t>
      </w:r>
      <w:r w:rsidR="002D3A0B">
        <w:rPr>
          <w:rFonts w:ascii="Times New Roman" w:hAnsi="Times New Roman" w:cs="Times New Roman"/>
          <w:color w:val="000000"/>
          <w:sz w:val="28"/>
          <w:szCs w:val="28"/>
        </w:rPr>
        <w:t xml:space="preserve">о публичном сервитуте </w:t>
      </w:r>
      <w:r>
        <w:rPr>
          <w:rFonts w:ascii="Times New Roman" w:hAnsi="Times New Roman" w:cs="Times New Roman"/>
          <w:color w:val="000000"/>
          <w:sz w:val="28"/>
          <w:szCs w:val="28"/>
        </w:rPr>
        <w:t>из ЕГРН</w:t>
      </w:r>
      <w:r w:rsidR="00D97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640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указанных элементах обязательными </w:t>
      </w:r>
      <w:r w:rsidR="00672640">
        <w:rPr>
          <w:rFonts w:ascii="Times New Roman" w:hAnsi="Times New Roman" w:cs="Times New Roman"/>
          <w:color w:val="000000"/>
          <w:sz w:val="28"/>
          <w:szCs w:val="28"/>
        </w:rPr>
        <w:t>для заполнения элементами являются:</w:t>
      </w:r>
    </w:p>
    <w:p w:rsidR="00502CA1" w:rsidRPr="00464569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53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2CA1" w:rsidRPr="00502CA1">
        <w:rPr>
          <w:rFonts w:ascii="Times New Roman" w:hAnsi="Times New Roman" w:cs="Times New Roman"/>
          <w:b/>
          <w:color w:val="000000"/>
          <w:sz w:val="28"/>
          <w:szCs w:val="28"/>
        </w:rPr>
        <w:t>CadastralDistrict</w:t>
      </w:r>
      <w:proofErr w:type="spellEnd"/>
      <w:r w:rsidR="00502C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CA1" w:rsidRPr="004645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1E4A" w:rsidRPr="00464569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</w:t>
      </w:r>
      <w:r w:rsidR="00502CA1" w:rsidRPr="00464569">
        <w:rPr>
          <w:rFonts w:ascii="Times New Roman" w:hAnsi="Times New Roman" w:cs="Times New Roman"/>
          <w:color w:val="000000"/>
          <w:sz w:val="28"/>
          <w:szCs w:val="28"/>
        </w:rPr>
        <w:t>район)</w:t>
      </w:r>
    </w:p>
    <w:p w:rsidR="00502CA1" w:rsidRPr="0099162C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3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2CA1" w:rsidRPr="00464569">
        <w:rPr>
          <w:rFonts w:ascii="Times New Roman" w:hAnsi="Times New Roman" w:cs="Times New Roman"/>
          <w:b/>
          <w:color w:val="000000"/>
          <w:sz w:val="28"/>
          <w:szCs w:val="28"/>
        </w:rPr>
        <w:t>CodeZone</w:t>
      </w:r>
      <w:proofErr w:type="spellEnd"/>
      <w:r w:rsidR="00502CA1" w:rsidRPr="00464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CA1" w:rsidRPr="004645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1E4A" w:rsidRPr="00464569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502CA1" w:rsidRPr="00464569">
        <w:rPr>
          <w:rFonts w:ascii="Times New Roman" w:hAnsi="Times New Roman" w:cs="Times New Roman"/>
          <w:color w:val="000000"/>
          <w:sz w:val="28"/>
          <w:szCs w:val="28"/>
        </w:rPr>
        <w:t>(тип) зоны по классификатору)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–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CodeZoneDoc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F01E4A"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вид 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зоны (наименование) по документу);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–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Location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F01E4A"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местоположение 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объекта);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–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AccountNumber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(реестровый номер границы). Заполняется в случае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исключения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D303E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из 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ЕГРН </w:t>
      </w:r>
      <w:r w:rsidR="00D303E5"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сведени</w:t>
      </w:r>
      <w:r w:rsidR="00D303E5">
        <w:rPr>
          <w:rFonts w:ascii="Times New Roman" w:hAnsi="Times New Roman" w:cs="Times New Roman"/>
          <w:bCs/>
          <w:color w:val="000000"/>
          <w:sz w:val="28"/>
          <w:szCs w:val="24"/>
        </w:rPr>
        <w:t>й</w:t>
      </w:r>
      <w:r w:rsidR="00D303E5"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 </w:t>
      </w:r>
      <w:r w:rsidR="002D3A0B">
        <w:rPr>
          <w:rFonts w:ascii="Times New Roman" w:hAnsi="Times New Roman" w:cs="Times New Roman"/>
          <w:bCs/>
          <w:color w:val="000000"/>
          <w:sz w:val="28"/>
          <w:szCs w:val="24"/>
        </w:rPr>
        <w:t>публичном сервитуте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Элемент 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Note</w:t>
      </w:r>
      <w:proofErr w:type="spellEnd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(особые отметки) заполняется в случае указания дополнительных сведений.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Так, 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 элементе 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CadastralDistrict</w:t>
      </w:r>
      <w:proofErr w:type="spellEnd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указывается учетный номер кадастровог</w:t>
      </w:r>
      <w:r w:rsidR="002D3A0B">
        <w:rPr>
          <w:rFonts w:ascii="Times New Roman" w:hAnsi="Times New Roman" w:cs="Times New Roman"/>
          <w:bCs/>
          <w:color w:val="000000"/>
          <w:sz w:val="28"/>
          <w:szCs w:val="24"/>
        </w:rPr>
        <w:t>о района, в котором расположен публичн</w:t>
      </w:r>
      <w:r w:rsidR="00D54F87">
        <w:rPr>
          <w:rFonts w:ascii="Times New Roman" w:hAnsi="Times New Roman" w:cs="Times New Roman"/>
          <w:bCs/>
          <w:color w:val="000000"/>
          <w:sz w:val="28"/>
          <w:szCs w:val="24"/>
        </w:rPr>
        <w:t>ый</w:t>
      </w:r>
      <w:r w:rsidR="002D3A0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сервитут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 элементе 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CodeZone</w:t>
      </w:r>
      <w:proofErr w:type="spellEnd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(наименование зоны по классификатору)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 соответствии с Классификатором для </w:t>
      </w:r>
      <w:r w:rsidR="002D3A0B">
        <w:rPr>
          <w:rFonts w:ascii="Times New Roman" w:hAnsi="Times New Roman" w:cs="Times New Roman"/>
          <w:bCs/>
          <w:color w:val="000000"/>
          <w:sz w:val="28"/>
          <w:szCs w:val="24"/>
        </w:rPr>
        <w:t>публичного сервитута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указывается код «</w:t>
      </w:r>
      <w:r w:rsidR="002D3A0B" w:rsidRPr="002D3A0B">
        <w:rPr>
          <w:rFonts w:ascii="Times New Roman" w:hAnsi="Times New Roman" w:cs="Times New Roman"/>
          <w:sz w:val="28"/>
          <w:szCs w:val="28"/>
        </w:rPr>
        <w:t>218020040001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  <w:r w:rsidR="00585FAE" w:rsidRPr="00585FAE">
        <w:rPr>
          <w:rFonts w:ascii="Times New Roman" w:hAnsi="Times New Roman" w:cs="Times New Roman"/>
          <w:sz w:val="28"/>
          <w:szCs w:val="28"/>
        </w:rPr>
        <w:t xml:space="preserve"> </w:t>
      </w:r>
      <w:r w:rsidR="00585FAE" w:rsidRPr="0099162C">
        <w:rPr>
          <w:rFonts w:ascii="Times New Roman" w:hAnsi="Times New Roman" w:cs="Times New Roman"/>
          <w:sz w:val="28"/>
          <w:szCs w:val="28"/>
        </w:rPr>
        <w:t xml:space="preserve">«Зона </w:t>
      </w:r>
      <w:r w:rsidR="002D3A0B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585FAE" w:rsidRPr="0099162C">
        <w:rPr>
          <w:rFonts w:ascii="Times New Roman" w:hAnsi="Times New Roman" w:cs="Times New Roman"/>
          <w:sz w:val="28"/>
          <w:szCs w:val="28"/>
        </w:rPr>
        <w:t>»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. В элементе 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CodeZoneDoc</w:t>
      </w:r>
      <w:proofErr w:type="spellEnd"/>
      <w:r w:rsidRPr="00F375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(наименование зоны по документу) наименование </w:t>
      </w:r>
      <w:r w:rsidR="002D3A0B">
        <w:rPr>
          <w:rFonts w:ascii="Times New Roman" w:hAnsi="Times New Roman" w:cs="Times New Roman"/>
          <w:bCs/>
          <w:color w:val="000000"/>
          <w:sz w:val="28"/>
          <w:szCs w:val="24"/>
        </w:rPr>
        <w:t>публичного сервитута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указывается в соответствии с решением (актом), принятым </w:t>
      </w:r>
      <w:r w:rsidR="0066769D"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 отношении </w:t>
      </w:r>
      <w:r w:rsidR="002D3A0B">
        <w:rPr>
          <w:rFonts w:ascii="Times New Roman" w:hAnsi="Times New Roman" w:cs="Times New Roman"/>
          <w:bCs/>
          <w:color w:val="000000"/>
          <w:sz w:val="28"/>
          <w:szCs w:val="24"/>
        </w:rPr>
        <w:t>данного публичного сервитута</w:t>
      </w:r>
      <w:r w:rsidRPr="00F3753F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F3753F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местоположения </w:t>
      </w:r>
      <w:r w:rsidR="00353752">
        <w:rPr>
          <w:rFonts w:ascii="Times New Roman" w:hAnsi="Times New Roman" w:cs="Times New Roman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для заполнения поля: </w:t>
      </w:r>
      <w:r w:rsidRPr="004645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KLADR</w:t>
      </w:r>
      <w:r w:rsidRPr="00464569">
        <w:rPr>
          <w:rFonts w:ascii="Times New Roman" w:hAnsi="Times New Roman" w:cs="Times New Roman"/>
          <w:color w:val="000000"/>
          <w:sz w:val="28"/>
          <w:szCs w:val="28"/>
        </w:rPr>
        <w:t xml:space="preserve"> (КЛАДР), </w:t>
      </w:r>
      <w:r w:rsidRPr="004645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Region</w:t>
      </w:r>
      <w:r w:rsidRPr="00464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4569">
        <w:rPr>
          <w:rFonts w:ascii="Times New Roman" w:hAnsi="Times New Roman" w:cs="Times New Roman"/>
          <w:color w:val="000000"/>
          <w:sz w:val="28"/>
          <w:szCs w:val="28"/>
        </w:rPr>
        <w:t>(код региона)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E4A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AC19C5" w:rsidRPr="00F01E4A" w:rsidRDefault="00AC19C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3A50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</w:t>
      </w:r>
      <w:r w:rsidRPr="00F01E4A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  <w:r w:rsidRPr="002F3A50">
        <w:rPr>
          <w:rFonts w:ascii="Times New Roman" w:hAnsi="Times New Roman" w:cs="Times New Roman"/>
          <w:bCs/>
          <w:i/>
          <w:color w:val="000000"/>
          <w:sz w:val="28"/>
          <w:szCs w:val="24"/>
        </w:rPr>
        <w:t>заполнения</w:t>
      </w:r>
      <w:r w:rsidRPr="00F01E4A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>:</w:t>
      </w:r>
    </w:p>
    <w:p w:rsidR="00AC19C5" w:rsidRPr="00F01E4A" w:rsidRDefault="00AC19C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</w:t>
      </w:r>
      <w:proofErr w:type="spellStart"/>
      <w:r w:rsidRPr="00B85C3B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NewZones</w:t>
      </w:r>
      <w:proofErr w:type="spell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-&lt;Zone&gt;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&lt;zone2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:CadastralDistrict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50:64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&lt;/zone2:CadastralDistrict&gt;</w:t>
      </w:r>
    </w:p>
    <w:p w:rsidR="00F01E4A" w:rsidRPr="00F82195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zone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</w:t>
      </w:r>
      <w:proofErr w:type="gramStart"/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CodeZone</w:t>
      </w:r>
      <w:proofErr w:type="gramEnd"/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353752" w:rsidRPr="00F82195">
        <w:rPr>
          <w:rFonts w:ascii="Times New Roman" w:hAnsi="Times New Roman" w:cs="Times New Roman"/>
          <w:b/>
          <w:bCs/>
          <w:sz w:val="24"/>
          <w:szCs w:val="24"/>
          <w:lang w:val="en-US"/>
        </w:rPr>
        <w:t>218020040001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zone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CodeZone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353752" w:rsidRPr="00B85C3B" w:rsidRDefault="00F01E4A" w:rsidP="00353752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zone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2:</w:t>
      </w:r>
      <w:proofErr w:type="spell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CodeZoneDoc</w:t>
      </w:r>
      <w:proofErr w:type="spellEnd"/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Публичный сервитут для использования земель и земельных участков в целях эксплуатации объекта энергетики федерального 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значения «Линия электропередач 110 </w:t>
      </w:r>
      <w:proofErr w:type="spellStart"/>
      <w:r w:rsidR="00353752" w:rsidRPr="00B85C3B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="00353752" w:rsidRPr="00B85C3B">
        <w:rPr>
          <w:rFonts w:ascii="Times New Roman" w:hAnsi="Times New Roman" w:cs="Times New Roman"/>
          <w:b/>
          <w:bCs/>
          <w:sz w:val="24"/>
          <w:szCs w:val="24"/>
        </w:rPr>
        <w:t xml:space="preserve"> «ТЭЦ22-Нефтезавод I-II» в части «Линия электропередач 110 </w:t>
      </w:r>
      <w:proofErr w:type="spellStart"/>
      <w:r w:rsidR="00353752" w:rsidRPr="00B85C3B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="00353752" w:rsidRPr="00B85C3B">
        <w:rPr>
          <w:rFonts w:ascii="Times New Roman" w:hAnsi="Times New Roman" w:cs="Times New Roman"/>
          <w:b/>
          <w:bCs/>
          <w:sz w:val="24"/>
          <w:szCs w:val="24"/>
        </w:rPr>
        <w:t xml:space="preserve"> «ТЭЦ22- Нефтезавод II»&lt;/zone2:CodeZoneDoc&gt; </w:t>
      </w:r>
    </w:p>
    <w:p w:rsidR="00F01E4A" w:rsidRPr="00B85C3B" w:rsidRDefault="00353752" w:rsidP="00353752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85C3B">
        <w:rPr>
          <w:rFonts w:ascii="Times New Roman" w:hAnsi="Times New Roman" w:cs="Times New Roman"/>
          <w:b/>
          <w:bCs/>
          <w:sz w:val="24"/>
          <w:szCs w:val="24"/>
        </w:rPr>
        <w:t xml:space="preserve">  &lt;zone</w:t>
      </w:r>
      <w:proofErr w:type="gramStart"/>
      <w:r w:rsidRPr="00B85C3B">
        <w:rPr>
          <w:rFonts w:ascii="Times New Roman" w:hAnsi="Times New Roman" w:cs="Times New Roman"/>
          <w:b/>
          <w:bCs/>
          <w:sz w:val="24"/>
          <w:szCs w:val="24"/>
        </w:rPr>
        <w:t>2:Index</w:t>
      </w:r>
      <w:proofErr w:type="gramEnd"/>
      <w:r w:rsidRPr="00B85C3B">
        <w:rPr>
          <w:rFonts w:ascii="Times New Roman" w:hAnsi="Times New Roman" w:cs="Times New Roman"/>
          <w:b/>
          <w:bCs/>
          <w:sz w:val="24"/>
          <w:szCs w:val="24"/>
        </w:rPr>
        <w:t xml:space="preserve">&gt;Московская область, городской округ Дзержинский, </w:t>
      </w:r>
      <w:r w:rsidR="00B85C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5C3B">
        <w:rPr>
          <w:rFonts w:ascii="Times New Roman" w:hAnsi="Times New Roman" w:cs="Times New Roman"/>
          <w:b/>
          <w:bCs/>
          <w:sz w:val="24"/>
          <w:szCs w:val="24"/>
        </w:rPr>
        <w:t>г. Дзержинский</w:t>
      </w:r>
      <w:r w:rsidR="00F01E4A"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="00F01E4A"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zone</w:t>
      </w:r>
      <w:r w:rsidR="00F01E4A"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2:</w:t>
      </w:r>
      <w:proofErr w:type="spellStart"/>
      <w:r w:rsidR="00F01E4A"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CodeZoneDoc</w:t>
      </w:r>
      <w:proofErr w:type="spellEnd"/>
      <w:r w:rsidR="00F01E4A"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-&lt;zone2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:Locations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-&lt;zone2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:Location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:OKATO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46411000000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&lt;/loc3:OKATO&gt;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:KLADR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5000002300000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&lt;/loc3:KLADR&gt;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:OKTMO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46711000001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&lt;/loc3:OKTMO&gt;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:Region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353752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&lt;/loc3:Region&gt;</w:t>
      </w:r>
    </w:p>
    <w:p w:rsidR="00F01E4A" w:rsidRPr="00B85C3B" w:rsidRDefault="00353752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&lt;loc3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:City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Name="</w:t>
      </w:r>
      <w:proofErr w:type="spellStart"/>
      <w:r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Дзержинский</w:t>
      </w:r>
      <w:proofErr w:type="spell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Type="</w:t>
      </w:r>
      <w:r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г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/&gt;</w:t>
      </w:r>
    </w:p>
    <w:p w:rsidR="00F01E4A" w:rsidRPr="00B85C3B" w:rsidRDefault="00F01E4A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zone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2: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Location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EC3B74" w:rsidRPr="007863DF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zone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2: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Locations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F01E4A" w:rsidRDefault="00F01E4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CA1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F3753F">
        <w:rPr>
          <w:rFonts w:ascii="Times New Roman" w:hAnsi="Times New Roman" w:cs="Times New Roman"/>
          <w:color w:val="000000"/>
          <w:sz w:val="28"/>
          <w:szCs w:val="28"/>
        </w:rPr>
        <w:t xml:space="preserve"> В элементе</w:t>
      </w:r>
      <w:r w:rsidR="0046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2BA" w:rsidRPr="00AD32B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464569" w:rsidRPr="00464569">
        <w:rPr>
          <w:rFonts w:ascii="Times New Roman" w:hAnsi="Times New Roman" w:cs="Times New Roman"/>
          <w:b/>
          <w:color w:val="000000"/>
          <w:sz w:val="28"/>
          <w:szCs w:val="28"/>
        </w:rPr>
        <w:t>ContentRestrictions</w:t>
      </w:r>
      <w:proofErr w:type="spellEnd"/>
      <w:r w:rsidR="00AD32B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64569">
        <w:rPr>
          <w:rFonts w:ascii="Times New Roman" w:hAnsi="Times New Roman" w:cs="Times New Roman"/>
          <w:color w:val="000000"/>
          <w:sz w:val="28"/>
          <w:szCs w:val="28"/>
        </w:rPr>
        <w:t xml:space="preserve"> (содержание ограничений) </w:t>
      </w:r>
      <w:r w:rsidR="0052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3752">
        <w:rPr>
          <w:rFonts w:ascii="Times New Roman" w:hAnsi="Times New Roman" w:cs="Times New Roman"/>
          <w:color w:val="000000"/>
          <w:sz w:val="28"/>
          <w:szCs w:val="28"/>
        </w:rPr>
        <w:t>в соответствии с рекоме</w:t>
      </w:r>
      <w:r w:rsidR="00527F33">
        <w:rPr>
          <w:rFonts w:ascii="Times New Roman" w:hAnsi="Times New Roman" w:cs="Times New Roman"/>
          <w:color w:val="000000"/>
          <w:sz w:val="28"/>
          <w:szCs w:val="28"/>
        </w:rPr>
        <w:t xml:space="preserve">ндациями, изложенными в письме Министерства экономического развития Российской Федерации от </w:t>
      </w:r>
      <w:r w:rsidR="00527F33" w:rsidRPr="00527F33">
        <w:rPr>
          <w:rFonts w:ascii="Times New Roman" w:hAnsi="Times New Roman" w:cs="Times New Roman"/>
          <w:color w:val="000000"/>
          <w:sz w:val="28"/>
          <w:szCs w:val="28"/>
        </w:rPr>
        <w:t xml:space="preserve">29.01.2019 </w:t>
      </w:r>
      <w:r w:rsidR="0052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7F33" w:rsidRPr="00527F33">
        <w:rPr>
          <w:rFonts w:ascii="Times New Roman" w:hAnsi="Times New Roman" w:cs="Times New Roman"/>
          <w:color w:val="000000"/>
          <w:sz w:val="28"/>
          <w:szCs w:val="28"/>
        </w:rPr>
        <w:t>№ ОГ-Д23-622</w:t>
      </w:r>
      <w:r w:rsidR="00527F33">
        <w:rPr>
          <w:rFonts w:ascii="Times New Roman" w:hAnsi="Times New Roman" w:cs="Times New Roman"/>
          <w:color w:val="000000"/>
          <w:sz w:val="28"/>
          <w:szCs w:val="28"/>
        </w:rPr>
        <w:t xml:space="preserve">, в письме </w:t>
      </w:r>
      <w:r w:rsidR="00353752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r w:rsidR="00527F33">
        <w:rPr>
          <w:rFonts w:ascii="Times New Roman" w:hAnsi="Times New Roman" w:cs="Times New Roman"/>
          <w:color w:val="000000"/>
          <w:sz w:val="28"/>
          <w:szCs w:val="28"/>
        </w:rPr>
        <w:t xml:space="preserve"> от 25 марта 2019 №</w:t>
      </w:r>
      <w:r w:rsidR="00527F33" w:rsidRPr="00527F33">
        <w:rPr>
          <w:rFonts w:ascii="Times New Roman" w:hAnsi="Times New Roman" w:cs="Times New Roman"/>
          <w:color w:val="000000"/>
          <w:sz w:val="28"/>
          <w:szCs w:val="28"/>
        </w:rPr>
        <w:t xml:space="preserve"> 01-02960-ГЕ/19</w:t>
      </w:r>
      <w:r w:rsidR="003537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753F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</w:t>
      </w:r>
      <w:r w:rsidR="00527F33">
        <w:rPr>
          <w:rFonts w:ascii="Times New Roman" w:hAnsi="Times New Roman" w:cs="Times New Roman"/>
          <w:color w:val="000000"/>
          <w:sz w:val="28"/>
          <w:szCs w:val="28"/>
        </w:rPr>
        <w:t>слова «публичный сервитут», а также информация о цели установления публичного сервитута и его сроке.</w:t>
      </w:r>
    </w:p>
    <w:p w:rsidR="00AD32BA" w:rsidRDefault="00AD32BA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данном элементе необходимо указать сведения </w:t>
      </w:r>
      <w:r w:rsidR="00597C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обладателе публичного сервитута, в объеме сведений, предусмотренных статьей 10 Закона о регистрации, а именно: 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и адрес электронной почты для связи с </w:t>
      </w:r>
      <w:r w:rsidR="00597C9F" w:rsidRPr="00597C9F">
        <w:rPr>
          <w:rFonts w:ascii="Times New Roman" w:hAnsi="Times New Roman" w:cs="Times New Roman"/>
          <w:color w:val="000000"/>
          <w:sz w:val="28"/>
          <w:szCs w:val="28"/>
        </w:rPr>
        <w:t>обладателе</w:t>
      </w:r>
      <w:r w:rsidR="00597C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97C9F" w:rsidRPr="00597C9F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сервитута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публичный сервитут установлен для целей, предусмотренных статьей 39.37 Земельного кодекса</w:t>
      </w:r>
      <w:r w:rsidR="00D303E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0347" w:rsidRDefault="00A00347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00347" w:rsidRDefault="00A00347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 заполнения:</w:t>
      </w:r>
    </w:p>
    <w:p w:rsidR="00A00347" w:rsidRPr="00B85C3B" w:rsidRDefault="00A00347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85C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Публичный сервитут для использования земель и земельных участков </w:t>
      </w:r>
      <w:r w:rsidRPr="00B85C3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в целях эксплуатации объекта энергетики федерального значения</w:t>
      </w:r>
      <w:r w:rsidRPr="00B85C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«Линия электропередач 110 кВ «ТЭЦ22-Нефтезавод I-II» в части «Линия электропередач 110 кВ «ТЭЦ22- Нефтезавод II». Срок публичного сервитута: в соответствии с п.8 ст.39.43 ЗК РФ публичный сервитут считается установленным со дня внесения сведений о нем в Единый государственный реестр недвижимости, согласно Приказу Министерства энергетики Российской Федерации от 07.10.2021 г. № 1029 </w:t>
      </w:r>
      <w:r w:rsidRPr="00B85C3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срок публичного сервитута составляет 49 лет</w:t>
      </w:r>
      <w:r w:rsidRPr="00B85C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. </w:t>
      </w:r>
      <w:r w:rsidRPr="00B85C3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Обладатель публичного сервитута</w:t>
      </w:r>
      <w:r w:rsidRPr="00B85C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: Публичное акционерное общество «Россети Московский регион», ИНН 5036065113, ОГРН 1057746555811. </w:t>
      </w:r>
      <w:r w:rsidRPr="00B85C3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Почтовый адрес</w:t>
      </w:r>
      <w:r w:rsidRPr="00B85C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Публичного акционерного общества «Россети Московский регион»: 115114, г. Москва, 2-й Павелецкий пр., д. 3, стр. 2, </w:t>
      </w:r>
      <w:r w:rsidRPr="00B85C3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адрес электронной почты:</w:t>
      </w:r>
      <w:r w:rsidRPr="00B85C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ues@moesk.ru.&lt;/zone2:ContentRestrictions&gt; </w:t>
      </w:r>
    </w:p>
    <w:p w:rsidR="00A00347" w:rsidRPr="00A00347" w:rsidRDefault="00A00347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0347" w:rsidRPr="00F3753F" w:rsidRDefault="00A00347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1.6 В элементе 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Territory</w:t>
      </w:r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2E7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(графическое описание)</w:t>
      </w:r>
      <w:r w:rsidRPr="00F3753F">
        <w:t xml:space="preserve"> 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указываются реквизиты XML-Документа </w:t>
      </w:r>
      <w:proofErr w:type="spellStart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TerritoryToGKN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_*.</w:t>
      </w:r>
      <w:proofErr w:type="spellStart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сформированного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графическим описанием местоположения границ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публичного сервитута,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обязательными элементами являются следующие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элементы:</w:t>
      </w:r>
    </w:p>
    <w:p w:rsidR="00A00347" w:rsidRPr="000D17D4" w:rsidRDefault="000D17D4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_____________________________</w:t>
      </w:r>
    </w:p>
    <w:p w:rsidR="00A00347" w:rsidRPr="00A00347" w:rsidRDefault="00A00347" w:rsidP="00A00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003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В случае, если публичный сервитут установлен в соответствии с Федеральным законом </w:t>
      </w:r>
      <w:r w:rsidR="002F64E8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bookmarkStart w:id="2" w:name="_GoBack"/>
      <w:bookmarkEnd w:id="2"/>
      <w:r w:rsidRPr="00A00347">
        <w:rPr>
          <w:rFonts w:ascii="Times New Roman" w:hAnsi="Times New Roman" w:cs="Times New Roman"/>
          <w:bCs/>
          <w:color w:val="000000"/>
          <w:sz w:val="20"/>
          <w:szCs w:val="20"/>
        </w:rPr>
        <w:t>от 31.07.202</w:t>
      </w:r>
      <w:r w:rsidR="002F64E8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Pr="00A003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254-ФЗ «Об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Федерации», сведения об обладателе публичного сервитута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00347">
        <w:rPr>
          <w:rFonts w:ascii="Times New Roman" w:hAnsi="Times New Roman" w:cs="Times New Roman"/>
          <w:bCs/>
          <w:color w:val="000000"/>
          <w:sz w:val="20"/>
          <w:szCs w:val="20"/>
        </w:rPr>
        <w:t>не обязательны для заполнения. Допустимо указать: «…обладатель публичного сервитута: «-»».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9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–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CodeDocument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 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документа). </w:t>
      </w:r>
      <w:r w:rsidR="00E176BA"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Значение всегда 558</w:t>
      </w:r>
      <w:r w:rsidR="00E176BA">
        <w:rPr>
          <w:rFonts w:ascii="Times New Roman" w:hAnsi="Times New Roman" w:cs="Times New Roman"/>
          <w:bCs/>
          <w:color w:val="000000"/>
          <w:sz w:val="28"/>
          <w:szCs w:val="28"/>
        </w:rPr>
        <w:t>273000000;</w:t>
      </w:r>
    </w:p>
    <w:p w:rsid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выдачи документа)</w:t>
      </w:r>
      <w:r w:rsidR="00E176B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76BA"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Указывается 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создания </w:t>
      </w:r>
      <w:r w:rsidR="00E176B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XML-Документа </w:t>
      </w:r>
      <w:proofErr w:type="spellStart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TerritoryToGKN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_*.</w:t>
      </w:r>
      <w:proofErr w:type="spellStart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753F" w:rsidRP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IssueOrgan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выдавший документ. Автор документа). Указывается орган, подготовивший XML-Документ </w:t>
      </w:r>
      <w:proofErr w:type="spellStart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TerritoryToGKN</w:t>
      </w:r>
      <w:proofErr w:type="spellEnd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_*.</w:t>
      </w:r>
      <w:proofErr w:type="spellStart"/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="00A0034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7AC2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spellStart"/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AppliedFile</w:t>
      </w:r>
      <w:proofErr w:type="spellEnd"/>
      <w:r w:rsidRPr="00F3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Указывается относительный путь к XML-файлу TerritoryToGKN_*.xml и «GUID» (</w:t>
      </w:r>
      <w:r w:rsidR="0094283A"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глобальный </w:t>
      </w:r>
      <w:r w:rsidRPr="00F3753F">
        <w:rPr>
          <w:rFonts w:ascii="Times New Roman" w:hAnsi="Times New Roman" w:cs="Times New Roman"/>
          <w:bCs/>
          <w:color w:val="000000"/>
          <w:sz w:val="28"/>
          <w:szCs w:val="28"/>
        </w:rPr>
        <w:t>уникальный идентификатор) этого файла.</w:t>
      </w:r>
    </w:p>
    <w:p w:rsidR="00F3753F" w:rsidRDefault="00F3753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6362B4" w:rsidRDefault="006362B4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  <w:r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</w:t>
      </w:r>
      <w:r w:rsidRPr="00A51887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  <w:r w:rsidRPr="006362B4">
        <w:rPr>
          <w:rFonts w:ascii="Times New Roman" w:hAnsi="Times New Roman" w:cs="Times New Roman"/>
          <w:bCs/>
          <w:i/>
          <w:color w:val="000000"/>
          <w:sz w:val="28"/>
          <w:szCs w:val="24"/>
        </w:rPr>
        <w:t>заполнения</w:t>
      </w:r>
      <w:r w:rsidRPr="00A51887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>:</w:t>
      </w:r>
    </w:p>
    <w:p w:rsidR="00A51887" w:rsidRPr="00A51887" w:rsidRDefault="00A5188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4577E" w:rsidRPr="00B85C3B" w:rsidRDefault="00C4577E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-&lt;Territory&gt;</w:t>
      </w:r>
    </w:p>
    <w:p w:rsidR="00C4577E" w:rsidRPr="00D54F87" w:rsidRDefault="00C4577E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doci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</w:t>
      </w:r>
      <w:proofErr w:type="gramStart"/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CodeDocument</w:t>
      </w:r>
      <w:proofErr w:type="gramEnd"/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D54F87">
        <w:rPr>
          <w:rFonts w:ascii="Times New Roman" w:hAnsi="Times New Roman" w:cs="Times New Roman"/>
          <w:b/>
          <w:bCs/>
          <w:sz w:val="24"/>
          <w:szCs w:val="24"/>
          <w:lang w:val="en-US"/>
        </w:rPr>
        <w:t>558273000000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doci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CodeDocument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C4577E" w:rsidRPr="00F82195" w:rsidRDefault="00C4577E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r w:rsidRPr="004F0B71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doci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</w:t>
      </w:r>
      <w:proofErr w:type="gramStart"/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</w:t>
      </w:r>
      <w:r w:rsidRPr="004F0B71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Name</w:t>
      </w:r>
      <w:proofErr w:type="gramEnd"/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B85C3B">
        <w:rPr>
          <w:rFonts w:ascii="Times New Roman" w:hAnsi="Times New Roman" w:cs="Times New Roman"/>
          <w:b/>
          <w:bCs/>
          <w:sz w:val="24"/>
          <w:szCs w:val="24"/>
        </w:rPr>
        <w:t>Графическое</w:t>
      </w:r>
      <w:r w:rsidRPr="00F821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5C3B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F821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5C3B">
        <w:rPr>
          <w:rFonts w:ascii="Times New Roman" w:hAnsi="Times New Roman" w:cs="Times New Roman"/>
          <w:b/>
          <w:bCs/>
          <w:sz w:val="24"/>
          <w:szCs w:val="24"/>
        </w:rPr>
        <w:t>местоположения</w:t>
      </w:r>
      <w:r w:rsidRPr="00F821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5C3B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 w:rsidRPr="00F821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r w:rsidRPr="004F0B71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doci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2:</w:t>
      </w:r>
      <w:r w:rsidRPr="004F0B71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Name</w:t>
      </w:r>
      <w:r w:rsidRPr="00F8219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C4577E" w:rsidRPr="00B85C3B" w:rsidRDefault="00C4577E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:Number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&lt;/doci2:Number&gt;</w:t>
      </w:r>
    </w:p>
    <w:p w:rsidR="00C4577E" w:rsidRPr="00D54F87" w:rsidRDefault="00C4577E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doci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</w:t>
      </w:r>
      <w:proofErr w:type="gramStart"/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Date</w:t>
      </w:r>
      <w:proofErr w:type="gramEnd"/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F9450D" w:rsidRPr="00D54F8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2021-08-06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doci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2: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Date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C4577E" w:rsidRPr="00B85C3B" w:rsidRDefault="00C4577E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&lt;doci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2:IssueOrgan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="00F9450D" w:rsidRPr="00B85C3B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"Правовое измерение" (ООО "Призма"), Соколов Дмитрий Юрьевич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&lt;/doci2:IssueOrgan&gt;</w:t>
      </w:r>
    </w:p>
    <w:p w:rsidR="00C4577E" w:rsidRPr="00B85C3B" w:rsidRDefault="00C4577E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&lt;doci2</w:t>
      </w:r>
      <w:proofErr w:type="gramStart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:AppliedFile</w:t>
      </w:r>
      <w:proofErr w:type="gramEnd"/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GUID="</w:t>
      </w:r>
      <w:r w:rsidR="00F9450D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0008934f-f1c9-45d0-8827-9b2789b3dc0c" Name=</w:t>
      </w:r>
      <w:r w:rsid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F9450D"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"TerritoryToGKN_0008934f-f1c9-45d0-8827-9b2789b3dc0c.xml</w:t>
      </w:r>
      <w:r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Kind=</w:t>
      </w:r>
      <w:r w:rsidRPr="00B85C3B">
        <w:rPr>
          <w:rFonts w:ascii="Times New Roman" w:hAnsi="Times New Roman" w:cs="Times New Roman"/>
          <w:b/>
          <w:bCs/>
          <w:sz w:val="24"/>
          <w:szCs w:val="24"/>
          <w:lang w:val="en-US"/>
        </w:rPr>
        <w:t>"02</w:t>
      </w:r>
      <w:r w:rsidRPr="00B85C3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"/&gt;</w:t>
      </w:r>
    </w:p>
    <w:p w:rsidR="00D9753A" w:rsidRPr="00B85C3B" w:rsidRDefault="00C4577E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proofErr w:type="spellStart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Territory</w:t>
      </w:r>
      <w:proofErr w:type="spellEnd"/>
      <w:r w:rsidRPr="00B85C3B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D92E81" w:rsidRDefault="00D92E81" w:rsidP="009C7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AC2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Hlk96547732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="00476392"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Провер</w:t>
      </w:r>
      <w:r w:rsidR="00476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r w:rsidR="00476392"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76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заполнения обязательных </w:t>
      </w:r>
      <w:r w:rsidR="00476392" w:rsidRPr="00476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элементов</w:t>
      </w:r>
      <w:r w:rsidR="00476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76392"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</w:t>
      </w:r>
      <w:r w:rsidR="00667AC2" w:rsidRPr="00476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XML-документ</w:t>
      </w:r>
      <w:r w:rsidR="00D17D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 </w:t>
      </w:r>
      <w:proofErr w:type="spellStart"/>
      <w:r w:rsidR="00AC19C5" w:rsidRPr="00AC19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TerritoryToGKN</w:t>
      </w:r>
      <w:proofErr w:type="spellEnd"/>
      <w:r w:rsidR="00AC19C5" w:rsidRPr="00AC19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_*.</w:t>
      </w:r>
      <w:r w:rsidR="00AC19C5" w:rsidRPr="00AC19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xml</w:t>
      </w:r>
    </w:p>
    <w:p w:rsidR="00667AC2" w:rsidRDefault="00476392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Pr="0047639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документе </w:t>
      </w:r>
      <w:proofErr w:type="spellStart"/>
      <w:r w:rsidR="0000745D" w:rsidRPr="00AC19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TerritoryToGKN</w:t>
      </w:r>
      <w:proofErr w:type="spellEnd"/>
      <w:r w:rsidRPr="00476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_*</w:t>
      </w:r>
      <w:r w:rsidRPr="00476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бязательными для заполнения являются следующие элементы:</w:t>
      </w:r>
    </w:p>
    <w:p w:rsidR="00667AC2" w:rsidRDefault="00476392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67AC2" w:rsidRPr="0047639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proofErr w:type="spellEnd"/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титульный </w:t>
      </w:r>
      <w:r w:rsidR="00667AC2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>лист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1294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7AC2" w:rsidRDefault="00476392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61286" w:rsidRPr="00061286">
        <w:rPr>
          <w:rFonts w:ascii="Times New Roman" w:hAnsi="Times New Roman" w:cs="Times New Roman"/>
          <w:b/>
          <w:color w:val="000000"/>
          <w:sz w:val="28"/>
          <w:szCs w:val="28"/>
        </w:rPr>
        <w:t>EntitySpatial</w:t>
      </w:r>
      <w:proofErr w:type="spellEnd"/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графическое </w:t>
      </w:r>
      <w:r w:rsidR="00061286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1294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7AC2" w:rsidRDefault="00476392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67AC2" w:rsidRPr="00476392">
        <w:rPr>
          <w:rFonts w:ascii="Times New Roman" w:hAnsi="Times New Roman" w:cs="Times New Roman"/>
          <w:b/>
          <w:color w:val="000000"/>
          <w:sz w:val="28"/>
          <w:szCs w:val="28"/>
        </w:rPr>
        <w:t>CoordSystems</w:t>
      </w:r>
      <w:proofErr w:type="spellEnd"/>
      <w:r w:rsidR="00667AC2" w:rsidRPr="00476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4283A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>систем</w:t>
      </w:r>
      <w:r w:rsidR="0094283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4283A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7AC2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>координат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1294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7AC2" w:rsidRDefault="00476392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67AC2" w:rsidRPr="00476392">
        <w:rPr>
          <w:rFonts w:ascii="Times New Roman" w:hAnsi="Times New Roman" w:cs="Times New Roman"/>
          <w:b/>
          <w:color w:val="000000"/>
          <w:sz w:val="28"/>
          <w:szCs w:val="28"/>
        </w:rPr>
        <w:t>Diagram</w:t>
      </w:r>
      <w:proofErr w:type="spellEnd"/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границ объекта)</w:t>
      </w:r>
      <w:r w:rsidR="00963D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42609" w:rsidRDefault="0094260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D09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E17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В элементе «</w:t>
      </w:r>
      <w:proofErr w:type="spellStart"/>
      <w:r w:rsidR="00667AC2" w:rsidRPr="0047639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proofErr w:type="spellEnd"/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>» обязательными для заполнения являются следующие элементы:</w:t>
      </w:r>
    </w:p>
    <w:p w:rsidR="004C7C37" w:rsidRDefault="0051294F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67AC2" w:rsidRPr="00476392">
        <w:rPr>
          <w:rFonts w:ascii="Times New Roman" w:hAnsi="Times New Roman" w:cs="Times New Roman"/>
          <w:b/>
          <w:color w:val="000000"/>
          <w:sz w:val="28"/>
          <w:szCs w:val="28"/>
        </w:rPr>
        <w:t>Clients</w:t>
      </w:r>
      <w:proofErr w:type="spellEnd"/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</w:t>
      </w:r>
      <w:r w:rsidR="00667AC2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>о заказчиках работ</w:t>
      </w:r>
      <w:r w:rsidR="0005546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00D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данном элементе обязательны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элемент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заполнения являются: «</w:t>
      </w:r>
      <w:proofErr w:type="spellStart"/>
      <w:r w:rsidR="00FF4932" w:rsidRPr="00FF4932">
        <w:rPr>
          <w:rFonts w:ascii="Times New Roman" w:hAnsi="Times New Roman" w:cs="Times New Roman"/>
          <w:b/>
          <w:color w:val="000000"/>
          <w:sz w:val="28"/>
          <w:szCs w:val="28"/>
        </w:rPr>
        <w:t>Date</w:t>
      </w:r>
      <w:proofErr w:type="spellEnd"/>
      <w:r w:rsidR="00FF4932"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>дата</w:t>
      </w:r>
      <w:r w:rsidR="00A0034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один </w:t>
      </w:r>
      <w:r w:rsidR="00A0034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трех элементов: </w:t>
      </w:r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Governance</w:t>
      </w:r>
      <w:proofErr w:type="spellEnd"/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власти), </w:t>
      </w:r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</w:t>
      </w:r>
      <w:proofErr w:type="spellEnd"/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физическое 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лицо) или </w:t>
      </w:r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Organization</w:t>
      </w:r>
      <w:proofErr w:type="spellEnd"/>
      <w:r w:rsidR="004C7C37" w:rsidRPr="0094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4283A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российское </w:t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лицо) </w:t>
      </w:r>
      <w:r w:rsidR="004C7C3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C7C37" w:rsidRPr="004C7C37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того, кто является заказчиком работ.</w:t>
      </w:r>
    </w:p>
    <w:p w:rsidR="004C7C37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3DD5" w:rsidRPr="00004D34" w:rsidRDefault="00963DD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  <w:r w:rsidRPr="00963DD5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</w:t>
      </w:r>
      <w:r w:rsidRPr="00004D34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  <w:r w:rsidRPr="00963DD5">
        <w:rPr>
          <w:rFonts w:ascii="Times New Roman" w:hAnsi="Times New Roman" w:cs="Times New Roman"/>
          <w:bCs/>
          <w:i/>
          <w:color w:val="000000"/>
          <w:sz w:val="28"/>
          <w:szCs w:val="24"/>
        </w:rPr>
        <w:t>заполнения</w:t>
      </w:r>
      <w:r w:rsidRPr="00004D34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>:</w:t>
      </w:r>
    </w:p>
    <w:p w:rsidR="00912BF3" w:rsidRPr="00004D34" w:rsidRDefault="00912BF3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</w:t>
      </w:r>
      <w:r w:rsidRPr="00CD2E2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Title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-&lt;Clients&gt;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-&lt;Client Date="</w:t>
      </w:r>
      <w:r w:rsidR="007D25AF" w:rsidRPr="00D54F8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2021-08-06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-&lt;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Governance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Name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Публичное акционерное общество "</w:t>
      </w:r>
      <w:proofErr w:type="spellStart"/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Россети</w:t>
      </w:r>
      <w:proofErr w:type="spellEnd"/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Московский регион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Name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lastRenderedPageBreak/>
        <w:t>-&lt;Agent&gt;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&lt;Appointment&gt;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&lt;/Appointment&gt;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:FamilyName</w:t>
      </w:r>
      <w:proofErr w:type="spellEnd"/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fio:FamilyName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:FirstName</w:t>
      </w:r>
      <w:proofErr w:type="spellEnd"/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Дмитрий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fio:FirstName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:Patronymic</w:t>
      </w:r>
      <w:proofErr w:type="spellEnd"/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Юрьевич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fio:Patronymic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&lt;/Agent&gt;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&lt;/Governance&gt;</w:t>
      </w:r>
    </w:p>
    <w:p w:rsidR="00942609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&lt;/Client&gt;</w:t>
      </w:r>
    </w:p>
    <w:p w:rsidR="00912BF3" w:rsidRPr="00CD2E2E" w:rsidRDefault="00942609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&lt;/Clients&gt;</w:t>
      </w:r>
    </w:p>
    <w:p w:rsidR="00AF3335" w:rsidRPr="00C806B1" w:rsidRDefault="00AF3335" w:rsidP="009C74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00D09" w:rsidRPr="00C806B1" w:rsidRDefault="00000D09" w:rsidP="009C74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отметить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элементе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C80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 w:rsidRPr="00AF33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Client</w:t>
      </w:r>
      <w:r w:rsidRPr="00C80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F33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Date</w:t>
      </w:r>
      <w:r w:rsidRPr="00C80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должна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совпадать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датой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элементе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«</w:t>
      </w:r>
      <w:r w:rsidRPr="00FF49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Date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элемента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«</w:t>
      </w:r>
      <w:r w:rsidR="00061286" w:rsidRPr="000612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Territory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r w:rsidRPr="00C806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0612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Zone</w:t>
      </w:r>
      <w:r w:rsidRPr="00004D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ToGKN</w:t>
      </w:r>
      <w:proofErr w:type="spellEnd"/>
      <w:r w:rsidRPr="00C806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_*</w:t>
      </w:r>
      <w:r w:rsidR="0051294F" w:rsidRPr="00C806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;</w:t>
      </w:r>
    </w:p>
    <w:p w:rsidR="00FF4932" w:rsidRDefault="00FF4932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67AC2" w:rsidRPr="00FF4932">
        <w:rPr>
          <w:rFonts w:ascii="Times New Roman" w:hAnsi="Times New Roman" w:cs="Times New Roman"/>
          <w:b/>
          <w:color w:val="000000"/>
          <w:sz w:val="28"/>
          <w:szCs w:val="28"/>
        </w:rPr>
        <w:t>Contractor</w:t>
      </w:r>
      <w:proofErr w:type="spellEnd"/>
      <w:r w:rsidR="00667AC2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546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4283A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</w:t>
      </w:r>
      <w:r w:rsidR="00667AC2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>об исполнителе кадастровых работ</w:t>
      </w:r>
      <w:r w:rsidR="0005546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00D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данном элементе обязательным для заполнения является один из элементов </w:t>
      </w:r>
      <w:r w:rsidR="004C7C3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зависимости от 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того,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осуществлял </w:t>
      </w:r>
      <w:r w:rsidR="008C11EA" w:rsidRPr="00667AC2">
        <w:rPr>
          <w:rFonts w:ascii="Times New Roman" w:hAnsi="Times New Roman" w:cs="Times New Roman"/>
          <w:bCs/>
          <w:color w:val="000000"/>
          <w:sz w:val="28"/>
          <w:szCs w:val="28"/>
        </w:rPr>
        <w:t>кадастровых работ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ы): «</w:t>
      </w:r>
      <w:proofErr w:type="spellStart"/>
      <w:r w:rsidRPr="00FF4932">
        <w:rPr>
          <w:rFonts w:ascii="Times New Roman" w:hAnsi="Times New Roman" w:cs="Times New Roman"/>
          <w:b/>
          <w:color w:val="000000"/>
          <w:sz w:val="28"/>
          <w:szCs w:val="28"/>
        </w:rPr>
        <w:t>CadastralEngineer</w:t>
      </w:r>
      <w:proofErr w:type="spellEnd"/>
      <w:r w:rsidR="008C11E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4283A"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кадастровый 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>инженер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FF4932">
        <w:rPr>
          <w:rFonts w:ascii="Times New Roman" w:hAnsi="Times New Roman" w:cs="Times New Roman"/>
          <w:b/>
          <w:color w:val="000000"/>
          <w:sz w:val="28"/>
          <w:szCs w:val="28"/>
        </w:rPr>
        <w:t>PersonContractor</w:t>
      </w:r>
      <w:proofErr w:type="spellEnd"/>
      <w:r w:rsidR="008C11E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4283A"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8C11EA">
        <w:rPr>
          <w:rFonts w:ascii="Times New Roman" w:hAnsi="Times New Roman" w:cs="Times New Roman"/>
          <w:b/>
          <w:color w:val="000000"/>
          <w:sz w:val="28"/>
          <w:szCs w:val="28"/>
        </w:rPr>
        <w:t>OrganisationContractor</w:t>
      </w:r>
      <w:proofErr w:type="spellEnd"/>
      <w:r w:rsidR="008C11E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4283A"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</w:t>
      </w:r>
      <w:r w:rsidRPr="00FF4932">
        <w:rPr>
          <w:rFonts w:ascii="Times New Roman" w:hAnsi="Times New Roman" w:cs="Times New Roman"/>
          <w:bCs/>
          <w:color w:val="000000"/>
          <w:sz w:val="28"/>
          <w:szCs w:val="28"/>
        </w:rPr>
        <w:t>лицо</w:t>
      </w:r>
      <w:r w:rsidR="008C11E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129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7C37" w:rsidRPr="00FF4932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7C37" w:rsidRPr="00A51887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</w:t>
      </w:r>
      <w:r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 xml:space="preserve"> </w:t>
      </w:r>
      <w:r w:rsidR="00963DD5" w:rsidRPr="00963DD5">
        <w:rPr>
          <w:rFonts w:ascii="Times New Roman" w:hAnsi="Times New Roman" w:cs="Times New Roman"/>
          <w:bCs/>
          <w:i/>
          <w:color w:val="000000"/>
          <w:sz w:val="28"/>
          <w:szCs w:val="24"/>
        </w:rPr>
        <w:t>заполнения</w:t>
      </w:r>
      <w:r w:rsidR="00963DD5" w:rsidRPr="00A51887"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  <w:t>:</w:t>
      </w:r>
    </w:p>
    <w:p w:rsidR="004C7C37" w:rsidRPr="00A51887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lang w:val="en-US"/>
        </w:rPr>
      </w:pP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-&lt;Contractor&gt;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CadastralEngineer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:FamilyName</w:t>
      </w:r>
      <w:proofErr w:type="spellEnd"/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fio:FamilyName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:FirstName</w:t>
      </w:r>
      <w:proofErr w:type="spellEnd"/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Дмитрий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fio:FirstName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:Patronymic</w:t>
      </w:r>
      <w:proofErr w:type="spellEnd"/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Юрьевич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fio:Patronymic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&lt;ki3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:NCertificate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12-34-567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&lt;/ki3:NCertificate&gt;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&lt;ki3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:Telephone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&gt;+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71234567890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&lt;/ki3:Telephone&gt;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&lt;ki3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:Address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127018, г. </w:t>
      </w:r>
      <w:proofErr w:type="spellStart"/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Москва</w:t>
      </w:r>
      <w:proofErr w:type="spellEnd"/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ул</w:t>
      </w:r>
      <w:proofErr w:type="spellEnd"/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6337C8">
        <w:rPr>
          <w:rFonts w:ascii="Times New Roman" w:hAnsi="Times New Roman" w:cs="Times New Roman"/>
          <w:b/>
          <w:bCs/>
          <w:sz w:val="24"/>
          <w:szCs w:val="24"/>
        </w:rPr>
        <w:t>Сущёвский</w:t>
      </w:r>
      <w:proofErr w:type="spellEnd"/>
      <w:r w:rsidR="006337C8">
        <w:rPr>
          <w:rFonts w:ascii="Times New Roman" w:hAnsi="Times New Roman" w:cs="Times New Roman"/>
          <w:b/>
          <w:bCs/>
          <w:sz w:val="24"/>
          <w:szCs w:val="24"/>
        </w:rPr>
        <w:t xml:space="preserve"> Вал, д. 5, стр. 3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ki</w:t>
      </w:r>
      <w:proofErr w:type="spellEnd"/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3: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Address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ki</w:t>
      </w:r>
      <w:proofErr w:type="spellEnd"/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3: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Email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 w:rsidRPr="00CD2E2E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CD2E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ki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3: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Email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INN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Pr="00CD2E2E">
        <w:rPr>
          <w:rFonts w:ascii="Times New Roman" w:hAnsi="Times New Roman" w:cs="Times New Roman"/>
          <w:b/>
          <w:bCs/>
          <w:sz w:val="24"/>
          <w:szCs w:val="24"/>
        </w:rPr>
        <w:t>123456789098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INN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-&lt;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Organization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ki</w:t>
      </w:r>
      <w:proofErr w:type="spellEnd"/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3: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Name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"Правовое измерение" (ООО "Призма")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ki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3: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Name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&lt;ki3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:AddressOrganization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150000, г. </w:t>
      </w:r>
      <w:proofErr w:type="spellStart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Ярославль</w:t>
      </w:r>
      <w:proofErr w:type="spellEnd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ул</w:t>
      </w:r>
      <w:proofErr w:type="spellEnd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Свободы</w:t>
      </w:r>
      <w:proofErr w:type="spellEnd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д. 2, </w:t>
      </w:r>
      <w:proofErr w:type="spellStart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оф</w:t>
      </w:r>
      <w:proofErr w:type="spellEnd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. 512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&lt;/ki3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:AddressOrganization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CodeOGRN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1022100906475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CodeOGRN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&lt;/Organization&gt;</w:t>
      </w:r>
    </w:p>
    <w:p w:rsidR="00AF3335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CadastralEngineer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4C7C37" w:rsidRPr="00CD2E2E" w:rsidRDefault="00AF333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&lt;/Contractor&gt;</w:t>
      </w:r>
    </w:p>
    <w:p w:rsidR="00AF3335" w:rsidRPr="00C806B1" w:rsidRDefault="00AF333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81AB7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730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1AB7">
        <w:rPr>
          <w:rFonts w:ascii="Times New Roman" w:hAnsi="Times New Roman" w:cs="Times New Roman"/>
          <w:color w:val="000000"/>
          <w:sz w:val="28"/>
          <w:szCs w:val="28"/>
        </w:rPr>
        <w:t xml:space="preserve"> В элементе </w:t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81AB7" w:rsidRPr="00C81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EntitySpatial</w:t>
      </w:r>
      <w:proofErr w:type="spellEnd"/>
      <w:r w:rsid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81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C1E36" w:rsidRPr="00C81AB7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графическое </w:t>
      </w:r>
      <w:r w:rsidR="004C7C37" w:rsidRPr="00C81AB7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="004C7C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7C37" w:rsidRPr="004F2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AB7">
        <w:rPr>
          <w:rFonts w:ascii="Times New Roman" w:hAnsi="Times New Roman" w:cs="Times New Roman"/>
          <w:color w:val="000000"/>
          <w:sz w:val="28"/>
          <w:szCs w:val="28"/>
        </w:rPr>
        <w:t>обязательными для заполнения являются следующие элементы:</w:t>
      </w:r>
    </w:p>
    <w:p w:rsidR="00C81AB7" w:rsidRDefault="00C81AB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EntSys</w:t>
      </w:r>
      <w:proofErr w:type="spellEnd"/>
      <w:r w:rsidRPr="00C81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5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E36" w:rsidRPr="00C81AB7">
        <w:rPr>
          <w:rFonts w:ascii="Times New Roman" w:hAnsi="Times New Roman" w:cs="Times New Roman"/>
          <w:color w:val="000000"/>
          <w:sz w:val="28"/>
          <w:szCs w:val="28"/>
        </w:rPr>
        <w:t xml:space="preserve">ссылка </w:t>
      </w:r>
      <w:r w:rsidRPr="00C81AB7">
        <w:rPr>
          <w:rFonts w:ascii="Times New Roman" w:hAnsi="Times New Roman" w:cs="Times New Roman"/>
          <w:color w:val="000000"/>
          <w:sz w:val="28"/>
          <w:szCs w:val="28"/>
        </w:rPr>
        <w:t>на систему координат</w:t>
      </w:r>
      <w:r w:rsidR="00FF65D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AB7" w:rsidRDefault="00C81AB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SpatialElement</w:t>
      </w:r>
      <w:proofErr w:type="spellEnd"/>
      <w:r w:rsidRPr="00C81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5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E36" w:rsidRPr="00C81AB7">
        <w:rPr>
          <w:rFonts w:ascii="Times New Roman" w:hAnsi="Times New Roman" w:cs="Times New Roman"/>
          <w:color w:val="000000"/>
          <w:sz w:val="28"/>
          <w:szCs w:val="28"/>
        </w:rPr>
        <w:t xml:space="preserve">элемент </w:t>
      </w:r>
      <w:r w:rsidRPr="00C81AB7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="00FF65D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F65D6" w:rsidRDefault="00FF65D6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элементе </w:t>
      </w:r>
      <w:proofErr w:type="spellStart"/>
      <w:r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SpatialElement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обязательными для заполнения являются элемент </w:t>
      </w:r>
      <w:proofErr w:type="spellStart"/>
      <w:r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SpelementUnit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65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E36" w:rsidRPr="00FF65D6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FF65D6">
        <w:rPr>
          <w:rFonts w:ascii="Times New Roman" w:hAnsi="Times New Roman" w:cs="Times New Roman"/>
          <w:color w:val="000000"/>
          <w:sz w:val="28"/>
          <w:szCs w:val="28"/>
        </w:rPr>
        <w:t>элемента (точка)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3DD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обязательным для заполнения являются следующие элементы и атрибуты:</w:t>
      </w:r>
    </w:p>
    <w:p w:rsidR="00FF65D6" w:rsidRPr="00FF65D6" w:rsidRDefault="00C81AB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65D6" w:rsidRPr="00FF65D6">
        <w:t xml:space="preserve"> </w:t>
      </w:r>
      <w:proofErr w:type="spellStart"/>
      <w:r w:rsidR="00FF65D6"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TypeUnit</w:t>
      </w:r>
      <w:proofErr w:type="spellEnd"/>
      <w:r w:rsidR="00FF65D6" w:rsidRPr="00FF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5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65D6" w:rsidRPr="00FF65D6">
        <w:rPr>
          <w:rFonts w:ascii="Times New Roman" w:hAnsi="Times New Roman" w:cs="Times New Roman"/>
          <w:color w:val="000000"/>
          <w:sz w:val="28"/>
          <w:szCs w:val="28"/>
        </w:rPr>
        <w:t>тип для части элемента</w:t>
      </w:r>
      <w:r w:rsidR="00FF65D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F65D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FF65D6"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сегда </w:t>
      </w:r>
      <w:r w:rsidR="00FF65D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F65D6" w:rsidRPr="00FF65D6">
        <w:rPr>
          <w:rFonts w:ascii="Times New Roman" w:hAnsi="Times New Roman" w:cs="Times New Roman"/>
          <w:b/>
          <w:color w:val="000000"/>
          <w:sz w:val="28"/>
          <w:szCs w:val="28"/>
        </w:rPr>
        <w:t>Точка</w:t>
      </w:r>
      <w:r w:rsidR="00FF65D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63DD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81AB7" w:rsidRDefault="00FF65D6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Ordinate</w:t>
      </w:r>
      <w:proofErr w:type="spellEnd"/>
      <w:r w:rsidRPr="00FF65D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E36" w:rsidRPr="00FF65D6">
        <w:rPr>
          <w:rFonts w:ascii="Times New Roman" w:hAnsi="Times New Roman" w:cs="Times New Roman"/>
          <w:color w:val="000000"/>
          <w:sz w:val="28"/>
          <w:szCs w:val="28"/>
        </w:rPr>
        <w:t>координата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65D6" w:rsidRDefault="00FF65D6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элементе </w:t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Ordinate</w:t>
      </w:r>
      <w:proofErr w:type="spellEnd"/>
      <w:r w:rsid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обязательным для заполнения являются следующие элементы и атрибуты:</w:t>
      </w:r>
    </w:p>
    <w:p w:rsidR="002324B5" w:rsidRPr="002324B5" w:rsidRDefault="00C81AB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24B5" w:rsidRPr="002324B5">
        <w:t xml:space="preserve"> </w:t>
      </w:r>
      <w:r w:rsidR="00963DD5">
        <w:t xml:space="preserve"> </w:t>
      </w:r>
      <w:proofErr w:type="spellStart"/>
      <w:r w:rsidR="002324B5" w:rsidRP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GeopointOpred</w:t>
      </w:r>
      <w:proofErr w:type="spellEnd"/>
      <w:proofErr w:type="gramEnd"/>
      <w:r w:rsidR="004C7C37" w:rsidRPr="00585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E36" w:rsidRPr="002324B5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>определения точки</w:t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96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справочнику </w:t>
      </w:r>
      <w:proofErr w:type="spellStart"/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>dGeopointOpred</w:t>
      </w:r>
      <w:proofErr w:type="spellEnd"/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24B5" w:rsidRPr="002324B5">
        <w:rPr>
          <w:rFonts w:ascii="Times New Roman" w:hAnsi="Times New Roman" w:cs="Times New Roman"/>
          <w:color w:val="000000"/>
          <w:sz w:val="28"/>
          <w:szCs w:val="28"/>
        </w:rPr>
        <w:t>Методы определения координат характерных точек</w:t>
      </w:r>
      <w:r w:rsidR="002324B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24B5" w:rsidRPr="002324B5" w:rsidRDefault="002324B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324B5">
        <w:rPr>
          <w:rFonts w:ascii="Times New Roman" w:hAnsi="Times New Roman" w:cs="Times New Roman"/>
          <w:color w:val="000000"/>
          <w:sz w:val="28"/>
          <w:szCs w:val="28"/>
        </w:rPr>
        <w:t>Координата X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324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24B5" w:rsidRPr="002324B5" w:rsidRDefault="002324B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2324B5">
        <w:rPr>
          <w:rFonts w:ascii="Times New Roman" w:hAnsi="Times New Roman" w:cs="Times New Roman"/>
          <w:color w:val="000000"/>
          <w:sz w:val="28"/>
          <w:szCs w:val="28"/>
        </w:rPr>
        <w:t>Координата Y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324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24B5" w:rsidRPr="002324B5" w:rsidRDefault="002324B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NumGeopoint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C1E36" w:rsidRPr="002324B5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 w:rsidRPr="002324B5">
        <w:rPr>
          <w:rFonts w:ascii="Times New Roman" w:hAnsi="Times New Roman" w:cs="Times New Roman"/>
          <w:color w:val="000000"/>
          <w:sz w:val="28"/>
          <w:szCs w:val="28"/>
        </w:rPr>
        <w:t>точки (межевой точки)</w:t>
      </w:r>
      <w:r w:rsidR="001C1E36" w:rsidRPr="001C1E3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324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1AB7" w:rsidRDefault="002324B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3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DeltaGeopoint</w:t>
      </w:r>
      <w:proofErr w:type="spellEnd"/>
      <w:proofErr w:type="gramStart"/>
      <w:r w:rsidRPr="002324B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C1E36" w:rsidRPr="002324B5"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proofErr w:type="spellStart"/>
      <w:r w:rsidRPr="002324B5">
        <w:rPr>
          <w:rFonts w:ascii="Times New Roman" w:hAnsi="Times New Roman" w:cs="Times New Roman"/>
          <w:color w:val="000000"/>
          <w:sz w:val="28"/>
          <w:szCs w:val="28"/>
        </w:rPr>
        <w:t>квадратическая</w:t>
      </w:r>
      <w:proofErr w:type="spellEnd"/>
      <w:r w:rsidRPr="002324B5">
        <w:rPr>
          <w:rFonts w:ascii="Times New Roman" w:hAnsi="Times New Roman" w:cs="Times New Roman"/>
          <w:color w:val="000000"/>
          <w:sz w:val="28"/>
          <w:szCs w:val="28"/>
        </w:rPr>
        <w:t xml:space="preserve"> погрешность положения характерной точк</w:t>
      </w:r>
      <w:r>
        <w:rPr>
          <w:rFonts w:ascii="Times New Roman" w:hAnsi="Times New Roman" w:cs="Times New Roman"/>
          <w:color w:val="000000"/>
          <w:sz w:val="28"/>
          <w:szCs w:val="28"/>
        </w:rPr>
        <w:t>и)</w:t>
      </w:r>
      <w:r w:rsidR="00963D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C37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963DD5" w:rsidRDefault="00963DD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 заполнения</w:t>
      </w:r>
      <w:r w:rsidR="00F11343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элементов</w:t>
      </w:r>
      <w:r w:rsidR="00F11343"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11343"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EntSys</w:t>
      </w:r>
      <w:proofErr w:type="spellEnd"/>
      <w:r w:rsidR="00F11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F11343" w:rsidRPr="00FF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SpatialElement</w:t>
      </w:r>
      <w:proofErr w:type="spellEnd"/>
      <w:r w:rsidRPr="00963DD5">
        <w:rPr>
          <w:rFonts w:ascii="Times New Roman" w:hAnsi="Times New Roman" w:cs="Times New Roman"/>
          <w:bCs/>
          <w:i/>
          <w:color w:val="000000"/>
          <w:sz w:val="28"/>
          <w:szCs w:val="24"/>
        </w:rPr>
        <w:t>:</w:t>
      </w:r>
    </w:p>
    <w:p w:rsidR="004C7C37" w:rsidRPr="00963DD5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1C1E36" w:rsidRPr="00CD2E2E" w:rsidRDefault="001C1E36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EntitySpatial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EntSys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="007D25AF"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Id2d850e76-a354-42e0-987b-c43f33ce9362.50.2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"&gt;</w:t>
      </w:r>
    </w:p>
    <w:p w:rsidR="001C1E36" w:rsidRPr="00CD2E2E" w:rsidRDefault="001C1E36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:SpatialElement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1C1E36" w:rsidRPr="00CD2E2E" w:rsidRDefault="001C1E36" w:rsidP="009C74A4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TypeUnit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proofErr w:type="spellStart"/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Точка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:Ordinate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GeopointZacrep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NumGeopoint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X="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455229.71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Y="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2207875.27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DeltaGeopoint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0.10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GeopointOpred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="692006000000" /&gt; 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&lt;/spat2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 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TypeUnit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Точка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:Ordinate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GeopointZacrep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NumGeopoint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X="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455230.72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Y="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2207874.65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DeltaGeopoint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0.10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GeopointOpred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="692006000000" /&gt; 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&lt;/spat2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 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TypeUnit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Точка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:Ordinate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GeopointZacrep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NumGeopoint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X="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455250.05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Y="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2207886.37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DeltaGeopoint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0.10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GeopointOpred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="692006000000" /&gt; 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&lt;/spat2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 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:SpelementUnit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TypeUnit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Точка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"&gt;</w:t>
      </w:r>
    </w:p>
    <w:p w:rsidR="007D25AF" w:rsidRPr="00CD2E2E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&lt;spat2</w:t>
      </w:r>
      <w:proofErr w:type="gram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:Ordinate</w:t>
      </w:r>
      <w:proofErr w:type="gram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GeopointZacrep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NumGeopoint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X="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455255.61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 Y="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2207891.98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DeltaGeopoint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="</w:t>
      </w:r>
      <w:r w:rsidRPr="00CD2E2E">
        <w:rPr>
          <w:rFonts w:ascii="Times New Roman" w:hAnsi="Times New Roman" w:cs="Times New Roman"/>
          <w:b/>
          <w:bCs/>
          <w:sz w:val="24"/>
          <w:szCs w:val="24"/>
          <w:lang w:val="en-US"/>
        </w:rPr>
        <w:t>0.10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" 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GeopointOpred</w:t>
      </w:r>
      <w:proofErr w:type="spellEnd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="692006000000" /&gt; </w:t>
      </w:r>
    </w:p>
    <w:p w:rsidR="00963DD5" w:rsidRPr="00D54F87" w:rsidRDefault="007D25AF" w:rsidP="007D25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 </w:t>
      </w:r>
      <w:r w:rsidRPr="00D54F87">
        <w:rPr>
          <w:rFonts w:ascii="Times New Roman" w:hAnsi="Times New Roman" w:cs="Times New Roman"/>
          <w:bCs/>
          <w:color w:val="FF0000"/>
          <w:sz w:val="24"/>
          <w:szCs w:val="24"/>
        </w:rPr>
        <w:t>&lt;/</w:t>
      </w:r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spat</w:t>
      </w:r>
      <w:proofErr w:type="gramStart"/>
      <w:r w:rsidRPr="00D54F87">
        <w:rPr>
          <w:rFonts w:ascii="Times New Roman" w:hAnsi="Times New Roman" w:cs="Times New Roman"/>
          <w:bCs/>
          <w:color w:val="FF0000"/>
          <w:sz w:val="24"/>
          <w:szCs w:val="24"/>
        </w:rPr>
        <w:t>2:</w:t>
      </w:r>
      <w:proofErr w:type="spellStart"/>
      <w:r w:rsidRPr="00CD2E2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SpelementUnit</w:t>
      </w:r>
      <w:proofErr w:type="spellEnd"/>
      <w:proofErr w:type="gramEnd"/>
      <w:r w:rsidRPr="00D54F87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:rsidR="00596CC0" w:rsidRDefault="00596CC0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4B5" w:rsidRPr="00D92E81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="00000D09" w:rsidRPr="00D92E81">
        <w:rPr>
          <w:rFonts w:ascii="Times New Roman" w:hAnsi="Times New Roman" w:cs="Times New Roman"/>
          <w:color w:val="000000"/>
          <w:sz w:val="28"/>
          <w:szCs w:val="28"/>
        </w:rPr>
        <w:t>В э</w:t>
      </w:r>
      <w:r w:rsidR="00442FB0" w:rsidRPr="00D92E81">
        <w:rPr>
          <w:rFonts w:ascii="Times New Roman" w:hAnsi="Times New Roman" w:cs="Times New Roman"/>
          <w:color w:val="000000"/>
          <w:sz w:val="28"/>
          <w:szCs w:val="28"/>
        </w:rPr>
        <w:t>лемент</w:t>
      </w:r>
      <w:r w:rsidR="00000D09" w:rsidRPr="00D92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42FB0" w:rsidRPr="00D92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10D" w:rsidRPr="00D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22010D" w:rsidRPr="00D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CoordSystem</w:t>
      </w:r>
      <w:proofErr w:type="spellEnd"/>
      <w:r w:rsidR="0022010D" w:rsidRPr="00D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000D09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указывается наименование системы</w:t>
      </w:r>
      <w:r w:rsidR="00000D09" w:rsidRPr="00D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0D09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координат, </w:t>
      </w:r>
      <w:r w:rsidR="00807C26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</w:t>
      </w:r>
      <w:r w:rsidR="00CF23E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000D09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="00807C26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ведения ЕГРН на территории </w:t>
      </w:r>
      <w:r w:rsidR="002324B5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кадастрового </w:t>
      </w:r>
      <w:r w:rsidR="00225D65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="002324B5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07C26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котором расположен</w:t>
      </w:r>
      <w:r w:rsidR="002324B5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6CC0">
        <w:rPr>
          <w:rFonts w:ascii="Times New Roman" w:hAnsi="Times New Roman" w:cs="Times New Roman"/>
          <w:bCs/>
          <w:color w:val="000000"/>
          <w:sz w:val="28"/>
          <w:szCs w:val="28"/>
        </w:rPr>
        <w:t>публичный сервитут</w:t>
      </w:r>
      <w:r w:rsidR="004C7C37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7C37" w:rsidRPr="0087307F" w:rsidRDefault="004C7C37" w:rsidP="009C74A4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5D65" w:rsidRDefault="00225D65" w:rsidP="009C74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963DD5">
        <w:rPr>
          <w:rFonts w:ascii="Times New Roman" w:hAnsi="Times New Roman" w:cs="Times New Roman"/>
          <w:bCs/>
          <w:i/>
          <w:color w:val="000000"/>
          <w:sz w:val="28"/>
          <w:szCs w:val="24"/>
        </w:rPr>
        <w:t>Пример заполнения</w:t>
      </w:r>
    </w:p>
    <w:p w:rsidR="004C7C37" w:rsidRDefault="004C7C37" w:rsidP="009C74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7C37" w:rsidRPr="00F82195" w:rsidRDefault="00596CC0" w:rsidP="009C7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&lt;</w:t>
      </w:r>
      <w:r w:rsidRPr="00F4366B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spat</w:t>
      </w:r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2</w:t>
      </w:r>
      <w:proofErr w:type="gramStart"/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:</w:t>
      </w:r>
      <w:r w:rsidRPr="00F4366B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CoordSystem</w:t>
      </w:r>
      <w:proofErr w:type="gramEnd"/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Pr="00F4366B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Name</w:t>
      </w:r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="</w:t>
      </w:r>
      <w:r w:rsidRPr="00F4366B">
        <w:rPr>
          <w:rFonts w:ascii="Times New Roman" w:hAnsi="Times New Roman" w:cs="Times New Roman"/>
          <w:b/>
          <w:bCs/>
          <w:sz w:val="28"/>
          <w:szCs w:val="28"/>
        </w:rPr>
        <w:t>МСК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-50, </w:t>
      </w:r>
      <w:r w:rsidRPr="00F4366B">
        <w:rPr>
          <w:rFonts w:ascii="Times New Roman" w:hAnsi="Times New Roman" w:cs="Times New Roman"/>
          <w:b/>
          <w:bCs/>
          <w:sz w:val="28"/>
          <w:szCs w:val="28"/>
        </w:rPr>
        <w:t>зона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 xml:space="preserve">" </w:t>
      </w:r>
      <w:proofErr w:type="spellStart"/>
      <w:r w:rsidRPr="00F4366B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CsId</w:t>
      </w:r>
      <w:proofErr w:type="spellEnd"/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="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850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76-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354-42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0-987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43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33</w:t>
      </w:r>
      <w:r w:rsidRPr="00F4366B">
        <w:rPr>
          <w:rFonts w:ascii="Times New Roman" w:hAnsi="Times New Roman" w:cs="Times New Roman"/>
          <w:b/>
          <w:bCs/>
          <w:sz w:val="28"/>
          <w:szCs w:val="28"/>
          <w:lang w:val="en-US"/>
        </w:rPr>
        <w:t>ce</w:t>
      </w:r>
      <w:r w:rsidRPr="00F8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9362.50.2</w:t>
      </w:r>
      <w:r w:rsidR="00F4366B"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"</w:t>
      </w:r>
      <w:r w:rsidRPr="00F8219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/&gt;</w:t>
      </w:r>
    </w:p>
    <w:p w:rsidR="00C76535" w:rsidRPr="00F82195" w:rsidRDefault="00C76535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324B5" w:rsidRPr="00D92E81" w:rsidRDefault="00D92E81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="002324B5" w:rsidRPr="00D92E81">
        <w:rPr>
          <w:rFonts w:ascii="Times New Roman" w:hAnsi="Times New Roman" w:cs="Times New Roman"/>
          <w:color w:val="000000"/>
          <w:sz w:val="28"/>
          <w:szCs w:val="28"/>
        </w:rPr>
        <w:t xml:space="preserve">В элементе </w:t>
      </w:r>
      <w:r w:rsidR="002324B5" w:rsidRPr="00D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2324B5" w:rsidRPr="00D92E81">
        <w:rPr>
          <w:rFonts w:ascii="Times New Roman" w:hAnsi="Times New Roman" w:cs="Times New Roman"/>
          <w:b/>
          <w:color w:val="000000"/>
          <w:sz w:val="28"/>
          <w:szCs w:val="28"/>
        </w:rPr>
        <w:t>Diagram</w:t>
      </w:r>
      <w:proofErr w:type="spellEnd"/>
      <w:r w:rsidR="002324B5" w:rsidRPr="00D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обязательным для заполнения является элемент </w:t>
      </w:r>
      <w:proofErr w:type="spellStart"/>
      <w:r w:rsidR="00815BF1" w:rsidRPr="00D92E81">
        <w:rPr>
          <w:rFonts w:ascii="Times New Roman" w:hAnsi="Times New Roman" w:cs="Times New Roman"/>
          <w:b/>
          <w:color w:val="000000"/>
          <w:sz w:val="28"/>
          <w:szCs w:val="28"/>
        </w:rPr>
        <w:t>AppliedFile</w:t>
      </w:r>
      <w:proofErr w:type="spellEnd"/>
      <w:r w:rsidR="00815BF1" w:rsidRPr="00D92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Приложенны</w:t>
      </w:r>
      <w:r w:rsidR="00CF23E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файл с образами)</w:t>
      </w:r>
      <w:r w:rsidR="00F11343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котором указываются </w:t>
      </w:r>
      <w:r w:rsidR="00F11343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тносительный путь к файлу графическ</w:t>
      </w:r>
      <w:r w:rsidR="00F11343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отображени</w:t>
      </w:r>
      <w:r w:rsidR="00F11343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815BF1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границы </w:t>
      </w:r>
      <w:r w:rsidR="00C76535">
        <w:rPr>
          <w:rFonts w:ascii="Times New Roman" w:hAnsi="Times New Roman" w:cs="Times New Roman"/>
          <w:bCs/>
          <w:color w:val="000000"/>
          <w:sz w:val="28"/>
          <w:szCs w:val="28"/>
        </w:rPr>
        <w:t>публичного сервитута</w:t>
      </w:r>
      <w:r w:rsidR="00F11343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C76535">
        <w:rPr>
          <w:rFonts w:ascii="Times New Roman" w:hAnsi="Times New Roman" w:cs="Times New Roman"/>
          <w:bCs/>
          <w:color w:val="000000"/>
          <w:sz w:val="28"/>
          <w:szCs w:val="28"/>
        </w:rPr>
        <w:t>Схема расположения публичного сервитута</w:t>
      </w:r>
      <w:r w:rsidR="00F11343" w:rsidRPr="00D92E81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bookmarkEnd w:id="3"/>
    </w:p>
    <w:p w:rsidR="004C7C37" w:rsidRDefault="004C7C37" w:rsidP="009C7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7C37" w:rsidRPr="00EB5280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5280">
        <w:rPr>
          <w:rFonts w:ascii="Times New Roman" w:hAnsi="Times New Roman" w:cs="Times New Roman"/>
          <w:i/>
          <w:color w:val="000000"/>
          <w:sz w:val="28"/>
          <w:szCs w:val="28"/>
        </w:rPr>
        <w:t>Пример заполнения:</w:t>
      </w:r>
    </w:p>
    <w:p w:rsidR="004C7C37" w:rsidRDefault="004C7C37" w:rsidP="009C7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3E0" w:rsidRPr="00F4366B" w:rsidRDefault="00C76535" w:rsidP="009C74A4">
      <w:pPr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4366B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Pr="00F4366B">
        <w:rPr>
          <w:rFonts w:ascii="Times New Roman" w:hAnsi="Times New Roman" w:cs="Times New Roman"/>
          <w:color w:val="FF0000"/>
          <w:sz w:val="24"/>
          <w:szCs w:val="24"/>
        </w:rPr>
        <w:t>AppliedFile</w:t>
      </w:r>
      <w:proofErr w:type="spellEnd"/>
      <w:r w:rsidRPr="00F436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4366B">
        <w:rPr>
          <w:rFonts w:ascii="Times New Roman" w:hAnsi="Times New Roman" w:cs="Times New Roman"/>
          <w:color w:val="FF0000"/>
          <w:sz w:val="24"/>
          <w:szCs w:val="24"/>
        </w:rPr>
        <w:t>Kind</w:t>
      </w:r>
      <w:proofErr w:type="spellEnd"/>
      <w:r w:rsidRPr="00F4366B">
        <w:rPr>
          <w:rFonts w:ascii="Times New Roman" w:hAnsi="Times New Roman" w:cs="Times New Roman"/>
          <w:color w:val="FF0000"/>
          <w:sz w:val="24"/>
          <w:szCs w:val="24"/>
        </w:rPr>
        <w:t>="</w:t>
      </w:r>
      <w:r w:rsidRPr="00F4366B">
        <w:rPr>
          <w:rFonts w:ascii="Times New Roman" w:hAnsi="Times New Roman" w:cs="Times New Roman"/>
          <w:b/>
          <w:sz w:val="24"/>
          <w:szCs w:val="24"/>
        </w:rPr>
        <w:t>01</w:t>
      </w:r>
      <w:r w:rsidRPr="00F4366B">
        <w:rPr>
          <w:rFonts w:ascii="Times New Roman" w:hAnsi="Times New Roman" w:cs="Times New Roman"/>
          <w:color w:val="FF0000"/>
          <w:sz w:val="24"/>
          <w:szCs w:val="24"/>
        </w:rPr>
        <w:t xml:space="preserve">" </w:t>
      </w:r>
      <w:proofErr w:type="spellStart"/>
      <w:r w:rsidRPr="00F4366B">
        <w:rPr>
          <w:rFonts w:ascii="Times New Roman" w:hAnsi="Times New Roman" w:cs="Times New Roman"/>
          <w:color w:val="FF0000"/>
          <w:sz w:val="24"/>
          <w:szCs w:val="24"/>
        </w:rPr>
        <w:t>Name</w:t>
      </w:r>
      <w:proofErr w:type="spellEnd"/>
      <w:r w:rsidRPr="00F4366B">
        <w:rPr>
          <w:rFonts w:ascii="Times New Roman" w:hAnsi="Times New Roman" w:cs="Times New Roman"/>
          <w:color w:val="FF0000"/>
          <w:sz w:val="24"/>
          <w:szCs w:val="24"/>
        </w:rPr>
        <w:t>="</w:t>
      </w:r>
      <w:r w:rsidRPr="00F4366B">
        <w:rPr>
          <w:rFonts w:ascii="Times New Roman" w:hAnsi="Times New Roman" w:cs="Times New Roman"/>
          <w:b/>
          <w:sz w:val="24"/>
          <w:szCs w:val="24"/>
        </w:rPr>
        <w:t>f597a5c7-c61e-4162-840c-b8c82f48d673\Описание границ ТЭЦ-22 - Нефтезавод 2 МО.pdf</w:t>
      </w:r>
      <w:r w:rsidRPr="00F4366B">
        <w:rPr>
          <w:rFonts w:ascii="Times New Roman" w:hAnsi="Times New Roman" w:cs="Times New Roman"/>
          <w:color w:val="FF0000"/>
          <w:sz w:val="24"/>
          <w:szCs w:val="24"/>
        </w:rPr>
        <w:t>" /&gt;</w:t>
      </w:r>
    </w:p>
    <w:p w:rsidR="00C76535" w:rsidRPr="0094283A" w:rsidRDefault="00C76535" w:rsidP="009C74A4">
      <w:pPr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F23E0" w:rsidRPr="00C76535" w:rsidRDefault="00CF23E0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76535">
        <w:rPr>
          <w:rFonts w:ascii="Times New Roman" w:hAnsi="Times New Roman" w:cs="Times New Roman"/>
          <w:b/>
          <w:i/>
          <w:sz w:val="28"/>
          <w:szCs w:val="28"/>
        </w:rPr>
        <w:t>Используемые сокращения:</w:t>
      </w:r>
    </w:p>
    <w:p w:rsidR="00C76535" w:rsidRDefault="00C76535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Земельный кодекс – Земельный кодекс Российской Федерации </w:t>
      </w:r>
      <w:r w:rsidRPr="00C76535">
        <w:rPr>
          <w:rFonts w:ascii="Times New Roman" w:hAnsi="Times New Roman" w:cs="Times New Roman"/>
          <w:i/>
          <w:sz w:val="28"/>
          <w:szCs w:val="28"/>
        </w:rPr>
        <w:t xml:space="preserve">от 25.10.2001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C76535">
        <w:rPr>
          <w:rFonts w:ascii="Times New Roman" w:hAnsi="Times New Roman" w:cs="Times New Roman"/>
          <w:i/>
          <w:sz w:val="28"/>
          <w:szCs w:val="28"/>
        </w:rPr>
        <w:t xml:space="preserve"> 136-ФЗ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76535" w:rsidRDefault="00C76535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 о регистрации – Федеральный закон от 13.07.2015 № 218-ФЗ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государственной регистрации недвижимости»;</w:t>
      </w:r>
    </w:p>
    <w:p w:rsidR="00CF23E0" w:rsidRPr="002E49A6" w:rsidRDefault="00CF23E0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9A6">
        <w:rPr>
          <w:rFonts w:ascii="Times New Roman" w:hAnsi="Times New Roman" w:cs="Times New Roman"/>
          <w:i/>
          <w:sz w:val="28"/>
          <w:szCs w:val="28"/>
        </w:rPr>
        <w:t>Приказ № П/369</w:t>
      </w:r>
      <w:r w:rsidR="00D54F87">
        <w:rPr>
          <w:rStyle w:val="af3"/>
          <w:rFonts w:ascii="Times New Roman" w:hAnsi="Times New Roman" w:cs="Times New Roman"/>
          <w:i/>
          <w:sz w:val="28"/>
          <w:szCs w:val="28"/>
        </w:rPr>
        <w:footnoteReference w:id="1"/>
      </w:r>
      <w:r w:rsidRPr="002E49A6">
        <w:rPr>
          <w:rFonts w:ascii="Times New Roman" w:hAnsi="Times New Roman" w:cs="Times New Roman"/>
          <w:i/>
          <w:sz w:val="28"/>
          <w:szCs w:val="28"/>
        </w:rPr>
        <w:t xml:space="preserve"> – Приказ Росреестра от 01.08.2014 № П/369 </w:t>
      </w:r>
      <w:r w:rsidRPr="002E49A6">
        <w:rPr>
          <w:rFonts w:ascii="Times New Roman" w:hAnsi="Times New Roman" w:cs="Times New Roman"/>
          <w:i/>
          <w:sz w:val="28"/>
          <w:szCs w:val="28"/>
        </w:rPr>
        <w:br/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П/0465);</w:t>
      </w:r>
    </w:p>
    <w:p w:rsidR="0014116F" w:rsidRDefault="0014116F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E49A6">
        <w:rPr>
          <w:rFonts w:ascii="Times New Roman" w:hAnsi="Times New Roman" w:cs="Times New Roman"/>
          <w:i/>
          <w:sz w:val="28"/>
          <w:szCs w:val="28"/>
        </w:rPr>
        <w:t xml:space="preserve">Классификатор – </w:t>
      </w:r>
      <w:r w:rsidR="0094283A" w:rsidRPr="002E49A6">
        <w:rPr>
          <w:rFonts w:ascii="Times New Roman" w:hAnsi="Times New Roman" w:cs="Times New Roman"/>
          <w:i/>
          <w:sz w:val="28"/>
          <w:szCs w:val="28"/>
        </w:rPr>
        <w:t xml:space="preserve">Сборник классификаторов, </w:t>
      </w:r>
      <w:r w:rsidRPr="002E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утвержденны</w:t>
      </w:r>
      <w:r w:rsidR="0094283A" w:rsidRPr="002E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й</w:t>
      </w:r>
      <w:r w:rsidRPr="002E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приказом Росреестра от 24.12.2018 № П/0510</w:t>
      </w:r>
      <w:r w:rsidR="0094283A" w:rsidRPr="002E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«Об утверждении Сборника классификаторов, используемых Федеральной службой государственной регистрации, кадастра и картографии в федеральной государственной информационной системе ведения Единого государственного реестра недвижимости и признании утратившим силу приказа Федеральной службы государственной регистрации, кадастра и картографии от 12.10.2011 </w:t>
      </w:r>
      <w:r w:rsidR="00C76535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="0094283A" w:rsidRPr="002E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>№ П/389»</w:t>
      </w:r>
      <w:r w:rsidR="00C765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;</w:t>
      </w:r>
    </w:p>
    <w:p w:rsidR="00CF23E0" w:rsidRDefault="00CF23E0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9A6">
        <w:rPr>
          <w:rFonts w:ascii="Times New Roman" w:hAnsi="Times New Roman" w:cs="Times New Roman"/>
          <w:i/>
          <w:sz w:val="28"/>
          <w:szCs w:val="28"/>
        </w:rPr>
        <w:t>ЕГРН – Единый государственный реестр недвижимости;</w:t>
      </w:r>
    </w:p>
    <w:p w:rsidR="00C76535" w:rsidRDefault="00C76535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Схема расположения публичного сервитута – Схема расположения публичного сервитута, утвержденная </w:t>
      </w:r>
      <w:r w:rsidR="006337C8">
        <w:rPr>
          <w:rFonts w:ascii="Times New Roman" w:hAnsi="Times New Roman" w:cs="Times New Roman"/>
          <w:i/>
          <w:sz w:val="28"/>
          <w:szCs w:val="28"/>
        </w:rPr>
        <w:t xml:space="preserve">приказом </w:t>
      </w:r>
      <w:r w:rsidR="006337C8" w:rsidRPr="00C765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Росреестра от 13.01.2021</w:t>
      </w:r>
      <w:r w:rsidR="006337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337C8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="006337C8">
        <w:rPr>
          <w:rFonts w:ascii="Times New Roman" w:hAnsi="Times New Roman" w:cs="Times New Roman"/>
          <w:i/>
          <w:sz w:val="28"/>
          <w:szCs w:val="28"/>
        </w:rPr>
        <w:t>№ П/0004</w:t>
      </w:r>
      <w:r w:rsidR="00F82195">
        <w:rPr>
          <w:rFonts w:ascii="Times New Roman" w:hAnsi="Times New Roman" w:cs="Times New Roman"/>
          <w:i/>
          <w:sz w:val="28"/>
          <w:szCs w:val="28"/>
        </w:rPr>
        <w:t>;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95">
        <w:rPr>
          <w:rFonts w:ascii="Times New Roman" w:hAnsi="Times New Roman" w:cs="Times New Roman"/>
          <w:i/>
          <w:sz w:val="28"/>
          <w:szCs w:val="28"/>
        </w:rPr>
        <w:t xml:space="preserve">Публичный сервитут – </w:t>
      </w:r>
      <w:r w:rsidRPr="00F82195">
        <w:rPr>
          <w:rFonts w:ascii="Times New Roman" w:hAnsi="Times New Roman" w:cs="Times New Roman"/>
          <w:i/>
          <w:sz w:val="28"/>
          <w:szCs w:val="28"/>
        </w:rPr>
        <w:t>территори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82195">
        <w:rPr>
          <w:rFonts w:ascii="Times New Roman" w:hAnsi="Times New Roman" w:cs="Times New Roman"/>
          <w:i/>
          <w:sz w:val="28"/>
          <w:szCs w:val="28"/>
        </w:rPr>
        <w:t>, в отношении которой устанавливается публичный сервитут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2195" w:rsidRPr="002E49A6" w:rsidRDefault="00F82195" w:rsidP="009C74A4">
      <w:pPr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82195" w:rsidRPr="002E49A6" w:rsidSect="002324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A1" w:rsidRDefault="005372A1" w:rsidP="002324B5">
      <w:pPr>
        <w:spacing w:after="0" w:line="240" w:lineRule="auto"/>
      </w:pPr>
      <w:r>
        <w:separator/>
      </w:r>
    </w:p>
  </w:endnote>
  <w:endnote w:type="continuationSeparator" w:id="0">
    <w:p w:rsidR="005372A1" w:rsidRDefault="005372A1" w:rsidP="002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A1" w:rsidRDefault="005372A1" w:rsidP="002324B5">
      <w:pPr>
        <w:spacing w:after="0" w:line="240" w:lineRule="auto"/>
      </w:pPr>
      <w:r>
        <w:separator/>
      </w:r>
    </w:p>
  </w:footnote>
  <w:footnote w:type="continuationSeparator" w:id="0">
    <w:p w:rsidR="005372A1" w:rsidRDefault="005372A1" w:rsidP="002324B5">
      <w:pPr>
        <w:spacing w:after="0" w:line="240" w:lineRule="auto"/>
      </w:pPr>
      <w:r>
        <w:continuationSeparator/>
      </w:r>
    </w:p>
  </w:footnote>
  <w:footnote w:id="1">
    <w:p w:rsidR="00D54F87" w:rsidRPr="00D54F87" w:rsidRDefault="00D54F87" w:rsidP="00D54F87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D54F87">
        <w:rPr>
          <w:rFonts w:ascii="Times New Roman" w:hAnsi="Times New Roman" w:cs="Times New Roman"/>
        </w:rPr>
        <w:t xml:space="preserve">Действует до 01.12.2023 с учетом Приказа Росреестра от 28.10.2022 № П/0414 «О размещении </w:t>
      </w:r>
      <w:r w:rsidRPr="00D54F87">
        <w:rPr>
          <w:rFonts w:ascii="Times New Roman" w:hAnsi="Times New Roman" w:cs="Times New Roman"/>
        </w:rPr>
        <w:br/>
        <w:t xml:space="preserve">на официальном сайте Федеральной службы государственной регистрации, кадастра и картографии </w:t>
      </w:r>
      <w:r w:rsidRPr="00D54F87">
        <w:rPr>
          <w:rFonts w:ascii="Times New Roman" w:hAnsi="Times New Roman" w:cs="Times New Roman"/>
        </w:rPr>
        <w:br/>
        <w:t xml:space="preserve">в информационно-телекоммуникационной сети «Интернет» XML – схем, используемых для формирования документов, карты (плана) объекта землеустройства в формате XML, направляемых в формате электронных документов в орган регистрации прав органами государственной власти, органами местного самоуправления в порядке межведомственного взаимодействия, в части сведений о границах, зонах, территориях, </w:t>
      </w:r>
      <w:r w:rsidRPr="00D54F87">
        <w:rPr>
          <w:rFonts w:ascii="Times New Roman" w:hAnsi="Times New Roman" w:cs="Times New Roman"/>
        </w:rPr>
        <w:br/>
        <w:t>для внесения в реестр границ Единого государственного реестра недвижимости».</w:t>
      </w:r>
    </w:p>
    <w:p w:rsidR="00D54F87" w:rsidRDefault="00D54F8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7958"/>
      <w:docPartObj>
        <w:docPartGallery w:val="Page Numbers (Top of Page)"/>
        <w:docPartUnique/>
      </w:docPartObj>
    </w:sdtPr>
    <w:sdtEndPr/>
    <w:sdtContent>
      <w:p w:rsidR="002324B5" w:rsidRDefault="00A84AB9">
        <w:pPr>
          <w:pStyle w:val="ac"/>
          <w:jc w:val="center"/>
        </w:pPr>
        <w:r>
          <w:fldChar w:fldCharType="begin"/>
        </w:r>
        <w:r w:rsidR="002324B5">
          <w:instrText>PAGE   \* MERGEFORMAT</w:instrText>
        </w:r>
        <w:r>
          <w:fldChar w:fldCharType="separate"/>
        </w:r>
        <w:r w:rsidR="002F64E8">
          <w:rPr>
            <w:noProof/>
          </w:rPr>
          <w:t>8</w:t>
        </w:r>
        <w:r>
          <w:fldChar w:fldCharType="end"/>
        </w:r>
      </w:p>
    </w:sdtContent>
  </w:sdt>
  <w:p w:rsidR="002324B5" w:rsidRDefault="002324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C44"/>
    <w:multiLevelType w:val="hybridMultilevel"/>
    <w:tmpl w:val="497A57E8"/>
    <w:lvl w:ilvl="0" w:tplc="0FDE1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4C0"/>
    <w:multiLevelType w:val="hybridMultilevel"/>
    <w:tmpl w:val="F38E56B2"/>
    <w:lvl w:ilvl="0" w:tplc="E3E8B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73367"/>
    <w:multiLevelType w:val="hybridMultilevel"/>
    <w:tmpl w:val="2AEAB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958E2"/>
    <w:multiLevelType w:val="hybridMultilevel"/>
    <w:tmpl w:val="2F9013C8"/>
    <w:lvl w:ilvl="0" w:tplc="8D9620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4F0021"/>
    <w:multiLevelType w:val="hybridMultilevel"/>
    <w:tmpl w:val="A1104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F3808"/>
    <w:multiLevelType w:val="hybridMultilevel"/>
    <w:tmpl w:val="7DD23E12"/>
    <w:lvl w:ilvl="0" w:tplc="0FDE12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8194E"/>
    <w:multiLevelType w:val="hybridMultilevel"/>
    <w:tmpl w:val="7242DDD4"/>
    <w:lvl w:ilvl="0" w:tplc="D8CCB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632A"/>
    <w:multiLevelType w:val="hybridMultilevel"/>
    <w:tmpl w:val="9318735C"/>
    <w:lvl w:ilvl="0" w:tplc="640ED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F"/>
    <w:rsid w:val="00000D09"/>
    <w:rsid w:val="00001D0B"/>
    <w:rsid w:val="00004D34"/>
    <w:rsid w:val="0000745D"/>
    <w:rsid w:val="00007931"/>
    <w:rsid w:val="00007CCC"/>
    <w:rsid w:val="00055461"/>
    <w:rsid w:val="00061286"/>
    <w:rsid w:val="000654B7"/>
    <w:rsid w:val="00065797"/>
    <w:rsid w:val="000B3D1C"/>
    <w:rsid w:val="000B698F"/>
    <w:rsid w:val="000D17D4"/>
    <w:rsid w:val="000D7725"/>
    <w:rsid w:val="00107434"/>
    <w:rsid w:val="00110205"/>
    <w:rsid w:val="00127F0B"/>
    <w:rsid w:val="0013469F"/>
    <w:rsid w:val="0014116F"/>
    <w:rsid w:val="0015644C"/>
    <w:rsid w:val="001942A0"/>
    <w:rsid w:val="001942BD"/>
    <w:rsid w:val="001C0DB9"/>
    <w:rsid w:val="001C1E36"/>
    <w:rsid w:val="001D3978"/>
    <w:rsid w:val="001E2B7A"/>
    <w:rsid w:val="001F1801"/>
    <w:rsid w:val="00206070"/>
    <w:rsid w:val="0022010D"/>
    <w:rsid w:val="00225D65"/>
    <w:rsid w:val="00231010"/>
    <w:rsid w:val="002324B5"/>
    <w:rsid w:val="00242055"/>
    <w:rsid w:val="00277D75"/>
    <w:rsid w:val="00286C95"/>
    <w:rsid w:val="002A15E8"/>
    <w:rsid w:val="002B7C5B"/>
    <w:rsid w:val="002D3A0B"/>
    <w:rsid w:val="002D47EF"/>
    <w:rsid w:val="002E49A6"/>
    <w:rsid w:val="002E7298"/>
    <w:rsid w:val="002F3A50"/>
    <w:rsid w:val="002F64E8"/>
    <w:rsid w:val="00320523"/>
    <w:rsid w:val="00320EBC"/>
    <w:rsid w:val="00353752"/>
    <w:rsid w:val="00371D3B"/>
    <w:rsid w:val="003A21F9"/>
    <w:rsid w:val="00442FB0"/>
    <w:rsid w:val="00444DF7"/>
    <w:rsid w:val="00455328"/>
    <w:rsid w:val="00456DDC"/>
    <w:rsid w:val="00464569"/>
    <w:rsid w:val="00466D0B"/>
    <w:rsid w:val="00476392"/>
    <w:rsid w:val="004A6A8B"/>
    <w:rsid w:val="004C5368"/>
    <w:rsid w:val="004C7C37"/>
    <w:rsid w:val="004D77FB"/>
    <w:rsid w:val="004F0B71"/>
    <w:rsid w:val="004F2045"/>
    <w:rsid w:val="00502CA1"/>
    <w:rsid w:val="00507F91"/>
    <w:rsid w:val="0051294F"/>
    <w:rsid w:val="00521E81"/>
    <w:rsid w:val="00527F33"/>
    <w:rsid w:val="00534CAC"/>
    <w:rsid w:val="005372A1"/>
    <w:rsid w:val="0054549B"/>
    <w:rsid w:val="005455F8"/>
    <w:rsid w:val="00546AB9"/>
    <w:rsid w:val="005543B8"/>
    <w:rsid w:val="00585FAE"/>
    <w:rsid w:val="00592FB1"/>
    <w:rsid w:val="00596CC0"/>
    <w:rsid w:val="00597C9F"/>
    <w:rsid w:val="005D34E3"/>
    <w:rsid w:val="00614E9F"/>
    <w:rsid w:val="006337C8"/>
    <w:rsid w:val="006362B4"/>
    <w:rsid w:val="006474A3"/>
    <w:rsid w:val="00654B87"/>
    <w:rsid w:val="0066769D"/>
    <w:rsid w:val="00667AC2"/>
    <w:rsid w:val="00672640"/>
    <w:rsid w:val="006816E8"/>
    <w:rsid w:val="00694999"/>
    <w:rsid w:val="006D0DDC"/>
    <w:rsid w:val="006F500F"/>
    <w:rsid w:val="00717B09"/>
    <w:rsid w:val="00723C49"/>
    <w:rsid w:val="0072699B"/>
    <w:rsid w:val="00731A2B"/>
    <w:rsid w:val="00734663"/>
    <w:rsid w:val="00741ED0"/>
    <w:rsid w:val="007863DF"/>
    <w:rsid w:val="007B55E9"/>
    <w:rsid w:val="007D25AF"/>
    <w:rsid w:val="00807C26"/>
    <w:rsid w:val="00814F84"/>
    <w:rsid w:val="00815BF1"/>
    <w:rsid w:val="0087307F"/>
    <w:rsid w:val="008B4C9F"/>
    <w:rsid w:val="008B5232"/>
    <w:rsid w:val="008C11EA"/>
    <w:rsid w:val="008C1D7F"/>
    <w:rsid w:val="008E4206"/>
    <w:rsid w:val="008E5EEB"/>
    <w:rsid w:val="008F0175"/>
    <w:rsid w:val="00912BF3"/>
    <w:rsid w:val="00925832"/>
    <w:rsid w:val="00942609"/>
    <w:rsid w:val="0094283A"/>
    <w:rsid w:val="00963DD5"/>
    <w:rsid w:val="0098748B"/>
    <w:rsid w:val="0099162C"/>
    <w:rsid w:val="009C74A4"/>
    <w:rsid w:val="009D0A9B"/>
    <w:rsid w:val="009E0D14"/>
    <w:rsid w:val="009F4359"/>
    <w:rsid w:val="00A00347"/>
    <w:rsid w:val="00A2532C"/>
    <w:rsid w:val="00A51887"/>
    <w:rsid w:val="00A704D9"/>
    <w:rsid w:val="00A8224A"/>
    <w:rsid w:val="00A84AB9"/>
    <w:rsid w:val="00AB258F"/>
    <w:rsid w:val="00AC19C5"/>
    <w:rsid w:val="00AD01CF"/>
    <w:rsid w:val="00AD32BA"/>
    <w:rsid w:val="00AD5403"/>
    <w:rsid w:val="00AF3335"/>
    <w:rsid w:val="00B10A86"/>
    <w:rsid w:val="00B151FA"/>
    <w:rsid w:val="00B16C8F"/>
    <w:rsid w:val="00B85C3B"/>
    <w:rsid w:val="00B97DA6"/>
    <w:rsid w:val="00BB5C2F"/>
    <w:rsid w:val="00BC05B6"/>
    <w:rsid w:val="00BE43DE"/>
    <w:rsid w:val="00C16EA6"/>
    <w:rsid w:val="00C358BD"/>
    <w:rsid w:val="00C4577E"/>
    <w:rsid w:val="00C53CB5"/>
    <w:rsid w:val="00C76535"/>
    <w:rsid w:val="00C773EF"/>
    <w:rsid w:val="00C806B1"/>
    <w:rsid w:val="00C81AB7"/>
    <w:rsid w:val="00CA7C1B"/>
    <w:rsid w:val="00CD2E2E"/>
    <w:rsid w:val="00CE50CF"/>
    <w:rsid w:val="00CE683D"/>
    <w:rsid w:val="00CE6EEB"/>
    <w:rsid w:val="00CF23E0"/>
    <w:rsid w:val="00D17D78"/>
    <w:rsid w:val="00D303E5"/>
    <w:rsid w:val="00D530D1"/>
    <w:rsid w:val="00D54F87"/>
    <w:rsid w:val="00D92E81"/>
    <w:rsid w:val="00D9753A"/>
    <w:rsid w:val="00DB16E0"/>
    <w:rsid w:val="00DB7BC5"/>
    <w:rsid w:val="00DE0F7C"/>
    <w:rsid w:val="00DF60BB"/>
    <w:rsid w:val="00DF7AF9"/>
    <w:rsid w:val="00E05B8B"/>
    <w:rsid w:val="00E176BA"/>
    <w:rsid w:val="00E17F4C"/>
    <w:rsid w:val="00E45471"/>
    <w:rsid w:val="00E5356E"/>
    <w:rsid w:val="00E75283"/>
    <w:rsid w:val="00E9379C"/>
    <w:rsid w:val="00EB074F"/>
    <w:rsid w:val="00EC3B74"/>
    <w:rsid w:val="00EE239C"/>
    <w:rsid w:val="00EF6832"/>
    <w:rsid w:val="00F01E4A"/>
    <w:rsid w:val="00F11343"/>
    <w:rsid w:val="00F15DC7"/>
    <w:rsid w:val="00F258BC"/>
    <w:rsid w:val="00F3753F"/>
    <w:rsid w:val="00F41C8D"/>
    <w:rsid w:val="00F4366B"/>
    <w:rsid w:val="00F54B2A"/>
    <w:rsid w:val="00F575AE"/>
    <w:rsid w:val="00F6302A"/>
    <w:rsid w:val="00F82195"/>
    <w:rsid w:val="00F83827"/>
    <w:rsid w:val="00F9450D"/>
    <w:rsid w:val="00FA42D5"/>
    <w:rsid w:val="00FB642A"/>
    <w:rsid w:val="00FF28D2"/>
    <w:rsid w:val="00FF493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8D5526-E2A4-4A77-84C4-165E2D7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A0"/>
    <w:rPr>
      <w:rFonts w:ascii="Segoe UI" w:hAnsi="Segoe UI" w:cs="Segoe UI"/>
      <w:sz w:val="18"/>
      <w:szCs w:val="18"/>
    </w:rPr>
  </w:style>
  <w:style w:type="paragraph" w:customStyle="1" w:styleId="aa">
    <w:name w:val="Строки таблиц"/>
    <w:basedOn w:val="a"/>
    <w:rsid w:val="00CE50CF"/>
    <w:pPr>
      <w:kinsoku w:val="0"/>
      <w:overflowPunct w:val="0"/>
      <w:snapToGrid w:val="0"/>
      <w:spacing w:after="0" w:line="360" w:lineRule="auto"/>
      <w:contextualSpacing/>
    </w:pPr>
    <w:rPr>
      <w:rFonts w:ascii="Times New Roman" w:eastAsia="MS Mincho" w:hAnsi="Times New Roman" w:cs="Times New Roman"/>
      <w:snapToGrid w:val="0"/>
      <w:sz w:val="28"/>
      <w:szCs w:val="20"/>
      <w:lang w:eastAsia="ja-JP"/>
    </w:rPr>
  </w:style>
  <w:style w:type="paragraph" w:styleId="ab">
    <w:name w:val="List Paragraph"/>
    <w:basedOn w:val="a"/>
    <w:uiPriority w:val="34"/>
    <w:qFormat/>
    <w:rsid w:val="00D530D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3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4B5"/>
  </w:style>
  <w:style w:type="paragraph" w:styleId="ae">
    <w:name w:val="footer"/>
    <w:basedOn w:val="a"/>
    <w:link w:val="af"/>
    <w:uiPriority w:val="99"/>
    <w:unhideWhenUsed/>
    <w:rsid w:val="0023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4B5"/>
  </w:style>
  <w:style w:type="character" w:styleId="af0">
    <w:name w:val="Hyperlink"/>
    <w:basedOn w:val="a0"/>
    <w:uiPriority w:val="99"/>
    <w:semiHidden/>
    <w:unhideWhenUsed/>
    <w:rsid w:val="00A704D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B7C5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B7C5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B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7A5B-8629-4DA7-9FA5-9CF98EAB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Владимировна</dc:creator>
  <cp:lastModifiedBy>Фокина Александра Владимировна</cp:lastModifiedBy>
  <cp:revision>49</cp:revision>
  <cp:lastPrinted>2022-10-19T11:35:00Z</cp:lastPrinted>
  <dcterms:created xsi:type="dcterms:W3CDTF">2022-10-14T11:13:00Z</dcterms:created>
  <dcterms:modified xsi:type="dcterms:W3CDTF">2022-11-24T15:39:00Z</dcterms:modified>
</cp:coreProperties>
</file>