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F67F1D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A61F88">
        <w:rPr>
          <w:b/>
          <w:sz w:val="28"/>
          <w:szCs w:val="28"/>
        </w:rPr>
        <w:t xml:space="preserve">представителями саморегулируемых организаций кадастровых инженеров,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A61F88" w:rsidP="00835C9C">
      <w:pPr>
        <w:spacing w:line="240" w:lineRule="atLeast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94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 w:rsidR="003D38C5">
        <w:rPr>
          <w:b/>
          <w:sz w:val="28"/>
          <w:szCs w:val="28"/>
        </w:rPr>
        <w:t>3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835C9C">
      <w:pPr>
        <w:spacing w:line="240" w:lineRule="atLeast"/>
        <w:ind w:left="5670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</w:t>
      </w:r>
      <w:r w:rsidR="00F67F1D">
        <w:rPr>
          <w:b/>
          <w:sz w:val="28"/>
          <w:szCs w:val="28"/>
        </w:rPr>
        <w:t>1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A61F88" w:rsidRDefault="00A61F88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действующем </w:t>
      </w:r>
      <w:proofErr w:type="gramStart"/>
      <w:r>
        <w:rPr>
          <w:sz w:val="28"/>
          <w:szCs w:val="28"/>
        </w:rPr>
        <w:t>законодательстве</w:t>
      </w:r>
      <w:proofErr w:type="gramEnd"/>
      <w:r>
        <w:rPr>
          <w:sz w:val="28"/>
          <w:szCs w:val="28"/>
        </w:rPr>
        <w:t>;</w:t>
      </w:r>
    </w:p>
    <w:p w:rsidR="00A61F88" w:rsidRDefault="0024529E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платформа кадастровых работ</w:t>
      </w:r>
      <w:bookmarkStart w:id="0" w:name="_GoBack"/>
      <w:bookmarkEnd w:id="0"/>
      <w:r w:rsidR="00A61F88">
        <w:rPr>
          <w:sz w:val="28"/>
          <w:szCs w:val="28"/>
        </w:rPr>
        <w:t>;</w:t>
      </w:r>
    </w:p>
    <w:p w:rsidR="00F26B30" w:rsidRDefault="00A61F88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профессиональной кадастровой деятельности кадастровых инженеров,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свою деятельность на территории Республики Башкортостан</w:t>
      </w:r>
      <w:r w:rsidR="00835C9C">
        <w:rPr>
          <w:sz w:val="28"/>
          <w:szCs w:val="28"/>
        </w:rPr>
        <w:t>;</w:t>
      </w:r>
    </w:p>
    <w:p w:rsidR="007A261C" w:rsidRPr="003D38C5" w:rsidRDefault="00A61F88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61C" w:rsidRPr="003D38C5">
        <w:rPr>
          <w:sz w:val="28"/>
          <w:szCs w:val="28"/>
        </w:rPr>
        <w:t>опрос</w:t>
      </w:r>
      <w:r>
        <w:rPr>
          <w:sz w:val="28"/>
          <w:szCs w:val="28"/>
        </w:rPr>
        <w:t>-ответ</w:t>
      </w:r>
      <w:r w:rsidR="00D51B84" w:rsidRPr="003D38C5">
        <w:rPr>
          <w:sz w:val="28"/>
          <w:szCs w:val="28"/>
        </w:rPr>
        <w:t>.</w:t>
      </w:r>
    </w:p>
    <w:sectPr w:rsidR="007A261C" w:rsidRPr="003D38C5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4529E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6EFE"/>
    <w:rsid w:val="003C7482"/>
    <w:rsid w:val="003D38C5"/>
    <w:rsid w:val="003E1480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E5A55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94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162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1F88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67F1D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467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28</cp:revision>
  <cp:lastPrinted>2023-08-11T03:58:00Z</cp:lastPrinted>
  <dcterms:created xsi:type="dcterms:W3CDTF">2021-11-17T03:29:00Z</dcterms:created>
  <dcterms:modified xsi:type="dcterms:W3CDTF">2023-08-11T05:17:00Z</dcterms:modified>
</cp:coreProperties>
</file>