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2D7" w:rsidRDefault="003F02D7" w:rsidP="003F02D7">
      <w:pPr>
        <w:widowControl w:val="0"/>
        <w:spacing w:after="0"/>
        <w:ind w:firstLine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 2</w:t>
      </w:r>
    </w:p>
    <w:p w:rsidR="003F02D7" w:rsidRDefault="003F02D7" w:rsidP="003F02D7">
      <w:pPr>
        <w:spacing w:after="0"/>
        <w:ind w:firstLine="0"/>
        <w:jc w:val="left"/>
        <w:rPr>
          <w:sz w:val="28"/>
          <w:szCs w:val="28"/>
        </w:rPr>
      </w:pPr>
    </w:p>
    <w:p w:rsidR="003F02D7" w:rsidRDefault="003F02D7" w:rsidP="003F02D7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коммерческого предложения</w:t>
      </w:r>
    </w:p>
    <w:p w:rsidR="003F02D7" w:rsidRDefault="003F02D7" w:rsidP="003F02D7">
      <w:pPr>
        <w:spacing w:after="0"/>
        <w:ind w:firstLine="0"/>
        <w:jc w:val="left"/>
        <w:rPr>
          <w:sz w:val="28"/>
          <w:szCs w:val="28"/>
        </w:rPr>
      </w:pPr>
    </w:p>
    <w:p w:rsidR="003F02D7" w:rsidRDefault="003F02D7" w:rsidP="003F02D7">
      <w:pPr>
        <w:spacing w:after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БЛАНКЕ ОРГАНИЗАЦИИ</w:t>
      </w:r>
    </w:p>
    <w:p w:rsidR="003F02D7" w:rsidRDefault="003F02D7" w:rsidP="003F02D7">
      <w:pPr>
        <w:spacing w:after="0"/>
        <w:ind w:firstLine="0"/>
        <w:jc w:val="left"/>
        <w:rPr>
          <w:sz w:val="28"/>
          <w:szCs w:val="28"/>
        </w:rPr>
      </w:pPr>
    </w:p>
    <w:p w:rsidR="003F02D7" w:rsidRDefault="003F02D7" w:rsidP="003F02D7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___________ № _____________</w:t>
      </w:r>
    </w:p>
    <w:tbl>
      <w:tblPr>
        <w:tblW w:w="9969" w:type="dxa"/>
        <w:tblInd w:w="-142" w:type="dxa"/>
        <w:tblLook w:val="04A0" w:firstRow="1" w:lastRow="0" w:firstColumn="1" w:lastColumn="0" w:noHBand="0" w:noVBand="1"/>
      </w:tblPr>
      <w:tblGrid>
        <w:gridCol w:w="5099"/>
        <w:gridCol w:w="3025"/>
        <w:gridCol w:w="1373"/>
        <w:gridCol w:w="236"/>
        <w:gridCol w:w="236"/>
      </w:tblGrid>
      <w:tr w:rsidR="003F02D7" w:rsidTr="00BF325C">
        <w:trPr>
          <w:gridAfter w:val="3"/>
          <w:wAfter w:w="1845" w:type="dxa"/>
          <w:cantSplit/>
          <w:trHeight w:val="87"/>
        </w:trPr>
        <w:tc>
          <w:tcPr>
            <w:tcW w:w="8124" w:type="dxa"/>
            <w:gridSpan w:val="2"/>
            <w:noWrap/>
            <w:hideMark/>
          </w:tcPr>
          <w:p w:rsidR="003F02D7" w:rsidRDefault="003F02D7" w:rsidP="00BF325C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 _________ от __________</w:t>
            </w:r>
          </w:p>
        </w:tc>
      </w:tr>
      <w:tr w:rsidR="003F02D7" w:rsidTr="00BF325C">
        <w:trPr>
          <w:gridBefore w:val="1"/>
          <w:gridAfter w:val="1"/>
          <w:wBefore w:w="5099" w:type="dxa"/>
          <w:wAfter w:w="236" w:type="dxa"/>
          <w:trHeight w:val="227"/>
        </w:trPr>
        <w:tc>
          <w:tcPr>
            <w:tcW w:w="4634" w:type="dxa"/>
            <w:gridSpan w:val="3"/>
            <w:hideMark/>
          </w:tcPr>
          <w:p w:rsidR="003F02D7" w:rsidRDefault="003F02D7" w:rsidP="00BF325C">
            <w:pPr>
              <w:spacing w:after="0"/>
              <w:ind w:left="-10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Кому: публично-правовая компания «Фонд развития территорий»</w:t>
            </w:r>
          </w:p>
          <w:p w:rsidR="003F02D7" w:rsidRDefault="003F02D7" w:rsidP="00BF325C">
            <w:pPr>
              <w:spacing w:after="0"/>
              <w:ind w:left="-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Быкову Антону Юрьевичу </w:t>
            </w:r>
          </w:p>
        </w:tc>
      </w:tr>
      <w:tr w:rsidR="003F02D7" w:rsidTr="00BF325C">
        <w:trPr>
          <w:gridBefore w:val="1"/>
          <w:gridAfter w:val="1"/>
          <w:wBefore w:w="5099" w:type="dxa"/>
          <w:wAfter w:w="236" w:type="dxa"/>
          <w:trHeight w:val="263"/>
        </w:trPr>
        <w:tc>
          <w:tcPr>
            <w:tcW w:w="4634" w:type="dxa"/>
            <w:gridSpan w:val="3"/>
            <w:hideMark/>
          </w:tcPr>
          <w:p w:rsidR="003F02D7" w:rsidRDefault="003F02D7" w:rsidP="00BF325C">
            <w:pPr>
              <w:spacing w:after="0"/>
              <w:ind w:left="-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Адреса электронной почты </w:t>
            </w:r>
          </w:p>
        </w:tc>
      </w:tr>
      <w:tr w:rsidR="003F02D7" w:rsidTr="00BF325C">
        <w:trPr>
          <w:gridBefore w:val="1"/>
          <w:gridAfter w:val="1"/>
          <w:wBefore w:w="5099" w:type="dxa"/>
          <w:wAfter w:w="236" w:type="dxa"/>
          <w:trHeight w:val="262"/>
        </w:trPr>
        <w:tc>
          <w:tcPr>
            <w:tcW w:w="4634" w:type="dxa"/>
            <w:gridSpan w:val="3"/>
            <w:hideMark/>
          </w:tcPr>
          <w:p w:rsidR="003F02D7" w:rsidRDefault="003F02D7" w:rsidP="00BF325C">
            <w:pPr>
              <w:spacing w:after="0"/>
              <w:ind w:left="-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направления ответа на запрос:</w:t>
            </w:r>
          </w:p>
        </w:tc>
      </w:tr>
      <w:tr w:rsidR="003F02D7" w:rsidTr="00BF325C">
        <w:trPr>
          <w:gridBefore w:val="1"/>
          <w:gridAfter w:val="1"/>
          <w:wBefore w:w="5099" w:type="dxa"/>
          <w:wAfter w:w="236" w:type="dxa"/>
        </w:trPr>
        <w:tc>
          <w:tcPr>
            <w:tcW w:w="4634" w:type="dxa"/>
            <w:gridSpan w:val="3"/>
            <w:hideMark/>
          </w:tcPr>
          <w:p w:rsidR="003F02D7" w:rsidRDefault="003F02D7" w:rsidP="00BF325C">
            <w:pPr>
              <w:spacing w:after="0"/>
              <w:ind w:left="-102" w:firstLine="0"/>
              <w:rPr>
                <w:sz w:val="28"/>
                <w:szCs w:val="28"/>
              </w:rPr>
            </w:pPr>
            <w:hyperlink r:id="rId4" w:history="1">
              <w:r>
                <w:rPr>
                  <w:rStyle w:val="a5"/>
                  <w:sz w:val="28"/>
                  <w:szCs w:val="28"/>
                  <w:lang w:val="en-US"/>
                </w:rPr>
                <w:t>mailbox</w:t>
              </w:r>
              <w:r>
                <w:rPr>
                  <w:rStyle w:val="a5"/>
                  <w:sz w:val="28"/>
                  <w:szCs w:val="28"/>
                </w:rPr>
                <w:t>@</w:t>
              </w:r>
              <w:r>
                <w:rPr>
                  <w:rStyle w:val="a5"/>
                  <w:sz w:val="28"/>
                  <w:szCs w:val="28"/>
                  <w:lang w:val="en-US"/>
                </w:rPr>
                <w:t>fondrt</w:t>
              </w:r>
              <w:r>
                <w:rPr>
                  <w:rStyle w:val="a5"/>
                  <w:sz w:val="28"/>
                  <w:szCs w:val="28"/>
                </w:rPr>
                <w:t>.</w:t>
              </w:r>
              <w:r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</w:rPr>
              <w:t>, </w:t>
            </w:r>
            <w:hyperlink r:id="rId5" w:history="1">
              <w:r>
                <w:rPr>
                  <w:rStyle w:val="a5"/>
                  <w:sz w:val="28"/>
                  <w:szCs w:val="28"/>
                  <w:lang w:val="en-US"/>
                </w:rPr>
                <w:t>zakupki</w:t>
              </w:r>
              <w:r>
                <w:rPr>
                  <w:rStyle w:val="a5"/>
                  <w:sz w:val="28"/>
                  <w:szCs w:val="28"/>
                </w:rPr>
                <w:t>@</w:t>
              </w:r>
              <w:r>
                <w:rPr>
                  <w:rStyle w:val="a5"/>
                  <w:sz w:val="28"/>
                  <w:szCs w:val="28"/>
                  <w:lang w:val="en-US"/>
                </w:rPr>
                <w:t>fondrt</w:t>
              </w:r>
              <w:r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F02D7" w:rsidTr="00BF325C">
        <w:trPr>
          <w:gridBefore w:val="1"/>
          <w:gridAfter w:val="1"/>
          <w:wBefore w:w="5099" w:type="dxa"/>
          <w:wAfter w:w="236" w:type="dxa"/>
        </w:trPr>
        <w:tc>
          <w:tcPr>
            <w:tcW w:w="4634" w:type="dxa"/>
            <w:gridSpan w:val="3"/>
            <w:hideMark/>
          </w:tcPr>
          <w:p w:rsidR="003F02D7" w:rsidRDefault="003F02D7" w:rsidP="00BF325C">
            <w:pPr>
              <w:spacing w:after="0"/>
              <w:ind w:left="-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получения почтовой</w:t>
            </w:r>
          </w:p>
        </w:tc>
      </w:tr>
      <w:tr w:rsidR="003F02D7" w:rsidTr="00BF325C">
        <w:trPr>
          <w:gridBefore w:val="1"/>
          <w:gridAfter w:val="1"/>
          <w:wBefore w:w="5099" w:type="dxa"/>
          <w:wAfter w:w="236" w:type="dxa"/>
        </w:trPr>
        <w:tc>
          <w:tcPr>
            <w:tcW w:w="4634" w:type="dxa"/>
            <w:gridSpan w:val="3"/>
            <w:hideMark/>
          </w:tcPr>
          <w:p w:rsidR="003F02D7" w:rsidRDefault="003F02D7" w:rsidP="00BF325C">
            <w:pPr>
              <w:spacing w:after="0"/>
              <w:ind w:left="-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корреспонденции: _________</w:t>
            </w:r>
          </w:p>
        </w:tc>
      </w:tr>
      <w:tr w:rsidR="003F02D7" w:rsidTr="00BF325C">
        <w:trPr>
          <w:gridBefore w:val="1"/>
          <w:gridAfter w:val="1"/>
          <w:wBefore w:w="5099" w:type="dxa"/>
          <w:wAfter w:w="236" w:type="dxa"/>
          <w:trHeight w:val="287"/>
        </w:trPr>
        <w:tc>
          <w:tcPr>
            <w:tcW w:w="4398" w:type="dxa"/>
            <w:gridSpan w:val="2"/>
            <w:hideMark/>
          </w:tcPr>
          <w:p w:rsidR="003F02D7" w:rsidRDefault="003F02D7" w:rsidP="00BF325C">
            <w:pPr>
              <w:spacing w:after="0"/>
              <w:ind w:left="-102"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от: _____________</w:t>
            </w:r>
          </w:p>
        </w:tc>
        <w:tc>
          <w:tcPr>
            <w:tcW w:w="236" w:type="dxa"/>
          </w:tcPr>
          <w:p w:rsidR="003F02D7" w:rsidRDefault="003F02D7" w:rsidP="00BF325C">
            <w:pPr>
              <w:spacing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3F02D7" w:rsidTr="00BF325C">
        <w:trPr>
          <w:gridBefore w:val="1"/>
          <w:wBefore w:w="5099" w:type="dxa"/>
          <w:trHeight w:val="301"/>
        </w:trPr>
        <w:tc>
          <w:tcPr>
            <w:tcW w:w="4634" w:type="dxa"/>
            <w:gridSpan w:val="3"/>
            <w:hideMark/>
          </w:tcPr>
          <w:p w:rsidR="003F02D7" w:rsidRDefault="003F02D7" w:rsidP="00BF325C">
            <w:pPr>
              <w:spacing w:after="0"/>
              <w:ind w:left="-102"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236" w:type="dxa"/>
          </w:tcPr>
          <w:p w:rsidR="003F02D7" w:rsidRDefault="003F02D7" w:rsidP="00BF325C">
            <w:pPr>
              <w:spacing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3F02D7" w:rsidTr="00BF325C">
        <w:trPr>
          <w:gridBefore w:val="1"/>
          <w:gridAfter w:val="1"/>
          <w:wBefore w:w="5099" w:type="dxa"/>
          <w:wAfter w:w="236" w:type="dxa"/>
          <w:trHeight w:val="127"/>
        </w:trPr>
        <w:tc>
          <w:tcPr>
            <w:tcW w:w="4634" w:type="dxa"/>
            <w:gridSpan w:val="3"/>
            <w:hideMark/>
          </w:tcPr>
          <w:p w:rsidR="003F02D7" w:rsidRDefault="003F02D7" w:rsidP="00BF325C">
            <w:pPr>
              <w:spacing w:after="0"/>
              <w:ind w:left="-102"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получения почтовой</w:t>
            </w:r>
          </w:p>
        </w:tc>
      </w:tr>
      <w:tr w:rsidR="003F02D7" w:rsidTr="00BF325C">
        <w:trPr>
          <w:gridBefore w:val="1"/>
          <w:gridAfter w:val="1"/>
          <w:wBefore w:w="5099" w:type="dxa"/>
          <w:wAfter w:w="236" w:type="dxa"/>
          <w:trHeight w:val="274"/>
        </w:trPr>
        <w:tc>
          <w:tcPr>
            <w:tcW w:w="4398" w:type="dxa"/>
            <w:gridSpan w:val="2"/>
            <w:hideMark/>
          </w:tcPr>
          <w:p w:rsidR="003F02D7" w:rsidRDefault="003F02D7" w:rsidP="00BF325C">
            <w:pPr>
              <w:spacing w:after="0"/>
              <w:ind w:left="-102"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корреспонденции:</w:t>
            </w:r>
          </w:p>
        </w:tc>
        <w:tc>
          <w:tcPr>
            <w:tcW w:w="236" w:type="dxa"/>
          </w:tcPr>
          <w:p w:rsidR="003F02D7" w:rsidRDefault="003F02D7" w:rsidP="00BF325C">
            <w:pPr>
              <w:spacing w:after="0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3F02D7" w:rsidRDefault="003F02D7" w:rsidP="003F02D7">
      <w:pPr>
        <w:spacing w:after="0"/>
        <w:ind w:firstLine="0"/>
        <w:rPr>
          <w:bCs/>
          <w:sz w:val="28"/>
          <w:szCs w:val="28"/>
        </w:rPr>
      </w:pPr>
    </w:p>
    <w:p w:rsidR="003F02D7" w:rsidRDefault="003F02D7" w:rsidP="003F02D7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</w:p>
    <w:p w:rsidR="003F02D7" w:rsidRDefault="003F02D7" w:rsidP="003F02D7">
      <w:pPr>
        <w:spacing w:after="0"/>
        <w:ind w:firstLine="0"/>
        <w:rPr>
          <w:bCs/>
          <w:sz w:val="28"/>
          <w:szCs w:val="28"/>
        </w:rPr>
      </w:pPr>
    </w:p>
    <w:p w:rsidR="003F02D7" w:rsidRDefault="003F02D7" w:rsidP="003F02D7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ответ на запрос публично-правовой компании «Фонд развития территорий» (далее – Заказчик) от _____ № _____ _________ </w:t>
      </w:r>
      <w:r>
        <w:rPr>
          <w:i/>
          <w:sz w:val="28"/>
          <w:szCs w:val="28"/>
        </w:rPr>
        <w:t>[указывается наименование Поставщика]</w:t>
      </w:r>
      <w:r>
        <w:rPr>
          <w:sz w:val="28"/>
          <w:szCs w:val="28"/>
        </w:rPr>
        <w:t xml:space="preserve">, рассмотрев направленное техническое задание </w:t>
      </w:r>
      <w:r>
        <w:rPr>
          <w:sz w:val="28"/>
          <w:szCs w:val="28"/>
        </w:rPr>
        <w:br/>
        <w:t>в</w:t>
      </w:r>
      <w:r w:rsidRPr="00396D97">
        <w:rPr>
          <w:sz w:val="28"/>
          <w:szCs w:val="28"/>
        </w:rPr>
        <w:t>ыполнение кадастровых работ по подготовке технических планов объекта «Московская область,</w:t>
      </w:r>
      <w:r>
        <w:rPr>
          <w:sz w:val="28"/>
          <w:szCs w:val="28"/>
        </w:rPr>
        <w:t xml:space="preserve"> </w:t>
      </w:r>
      <w:r w:rsidRPr="00396D97">
        <w:rPr>
          <w:sz w:val="28"/>
          <w:szCs w:val="28"/>
        </w:rPr>
        <w:t>Красногорский район,</w:t>
      </w:r>
      <w:r>
        <w:rPr>
          <w:sz w:val="28"/>
          <w:szCs w:val="28"/>
        </w:rPr>
        <w:t xml:space="preserve"> </w:t>
      </w:r>
      <w:r w:rsidRPr="00396D97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proofErr w:type="spellStart"/>
      <w:r w:rsidRPr="00396D97">
        <w:rPr>
          <w:sz w:val="28"/>
          <w:szCs w:val="28"/>
        </w:rPr>
        <w:t>Ильинское</w:t>
      </w:r>
      <w:proofErr w:type="spellEnd"/>
      <w:r w:rsidRPr="00396D97">
        <w:rPr>
          <w:sz w:val="28"/>
          <w:szCs w:val="28"/>
        </w:rPr>
        <w:t>, вблизи с.</w:t>
      </w:r>
      <w:r>
        <w:rPr>
          <w:sz w:val="28"/>
          <w:szCs w:val="28"/>
        </w:rPr>
        <w:t xml:space="preserve"> </w:t>
      </w:r>
      <w:proofErr w:type="spellStart"/>
      <w:r w:rsidRPr="00396D97">
        <w:rPr>
          <w:sz w:val="28"/>
          <w:szCs w:val="28"/>
        </w:rPr>
        <w:t>Николо</w:t>
      </w:r>
      <w:proofErr w:type="spellEnd"/>
      <w:r w:rsidRPr="00396D97">
        <w:rPr>
          <w:sz w:val="28"/>
          <w:szCs w:val="28"/>
        </w:rPr>
        <w:t>-Урюпино,</w:t>
      </w:r>
      <w:r>
        <w:rPr>
          <w:sz w:val="28"/>
          <w:szCs w:val="28"/>
        </w:rPr>
        <w:t xml:space="preserve"> </w:t>
      </w:r>
      <w:r w:rsidRPr="00396D97">
        <w:rPr>
          <w:sz w:val="28"/>
          <w:szCs w:val="28"/>
        </w:rPr>
        <w:t>дорожно-транспортная</w:t>
      </w:r>
      <w:r>
        <w:rPr>
          <w:sz w:val="28"/>
          <w:szCs w:val="28"/>
        </w:rPr>
        <w:t xml:space="preserve"> </w:t>
      </w:r>
      <w:r w:rsidRPr="00396D97">
        <w:rPr>
          <w:sz w:val="28"/>
          <w:szCs w:val="28"/>
        </w:rPr>
        <w:t>инфраструктура» (Идентификатор объекта: 01-ЛБ-ГП/ДТИ)</w:t>
      </w:r>
      <w:r>
        <w:rPr>
          <w:sz w:val="28"/>
          <w:szCs w:val="28"/>
          <w:lang w:bidi="ru-RU"/>
        </w:rPr>
        <w:t xml:space="preserve">, сообщает, что предлагаемая нами предельная стоимость выполнения работ указана в приложении </w:t>
      </w:r>
      <w:r>
        <w:rPr>
          <w:sz w:val="28"/>
          <w:szCs w:val="28"/>
          <w:lang w:bidi="ru-RU"/>
        </w:rPr>
        <w:br/>
        <w:t>к коммерческому предложению с учетом всех налогов, пошлин, сборов и других обязательных платежей в соответствии с действующим законодательством Российской Федерации.</w:t>
      </w:r>
    </w:p>
    <w:p w:rsidR="003F02D7" w:rsidRDefault="003F02D7" w:rsidP="003F02D7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Наше коммерческое предложение, содержащее цену исполнения договора, создано с учетом коммерческих и (или) финансовых условий исполнения договора, указанных в направленном запросе.</w:t>
      </w:r>
    </w:p>
    <w:p w:rsidR="003F02D7" w:rsidRDefault="003F02D7" w:rsidP="003F02D7">
      <w:pPr>
        <w:spacing w:after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Дополнительно сообщаем, что </w:t>
      </w:r>
      <w:r>
        <w:rPr>
          <w:sz w:val="28"/>
          <w:szCs w:val="28"/>
        </w:rPr>
        <w:t>___________________</w:t>
      </w:r>
      <w:r>
        <w:rPr>
          <w:i/>
          <w:sz w:val="28"/>
          <w:szCs w:val="28"/>
        </w:rPr>
        <w:t xml:space="preserve"> [указывается наименование Поставщика] </w:t>
      </w:r>
      <w:r>
        <w:rPr>
          <w:sz w:val="28"/>
          <w:szCs w:val="28"/>
        </w:rPr>
        <w:t>является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не является субъектом малого </w:t>
      </w:r>
      <w:r>
        <w:rPr>
          <w:sz w:val="28"/>
          <w:szCs w:val="28"/>
        </w:rPr>
        <w:br/>
        <w:t>или среднего предпринимательства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является налогоплательщиком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br/>
        <w:t>не является.</w:t>
      </w:r>
    </w:p>
    <w:p w:rsidR="003F02D7" w:rsidRDefault="003F02D7" w:rsidP="003F02D7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задания: _____________________________________.</w:t>
      </w:r>
    </w:p>
    <w:p w:rsidR="003F02D7" w:rsidRDefault="003F02D7" w:rsidP="003F02D7">
      <w:pPr>
        <w:spacing w:after="0"/>
        <w:ind w:firstLine="0"/>
        <w:rPr>
          <w:sz w:val="28"/>
          <w:szCs w:val="28"/>
        </w:rPr>
      </w:pPr>
    </w:p>
    <w:p w:rsidR="003F02D7" w:rsidRDefault="003F02D7" w:rsidP="003F02D7">
      <w:pPr>
        <w:spacing w:after="0"/>
        <w:ind w:firstLine="0"/>
        <w:rPr>
          <w:sz w:val="28"/>
          <w:szCs w:val="28"/>
        </w:rPr>
      </w:pPr>
    </w:p>
    <w:p w:rsidR="003F02D7" w:rsidRDefault="003F02D7" w:rsidP="003F02D7">
      <w:pPr>
        <w:spacing w:after="0"/>
        <w:ind w:left="709" w:firstLine="0"/>
        <w:rPr>
          <w:bCs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на __ л. в __ экз.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595"/>
        <w:gridCol w:w="2918"/>
        <w:gridCol w:w="2268"/>
      </w:tblGrid>
      <w:tr w:rsidR="003F02D7" w:rsidTr="00BF325C">
        <w:tc>
          <w:tcPr>
            <w:tcW w:w="4595" w:type="dxa"/>
          </w:tcPr>
          <w:p w:rsidR="003F02D7" w:rsidRDefault="003F02D7" w:rsidP="00BF325C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</w:p>
          <w:p w:rsidR="003F02D7" w:rsidRDefault="003F02D7" w:rsidP="00BF325C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</w:p>
          <w:p w:rsidR="003F02D7" w:rsidRDefault="003F02D7" w:rsidP="00BF325C">
            <w:pPr>
              <w:spacing w:after="0"/>
              <w:ind w:firstLine="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sym w:font="Symbol" w:char="F05B"/>
            </w:r>
            <w:r>
              <w:rPr>
                <w:b/>
                <w:i/>
                <w:sz w:val="28"/>
                <w:szCs w:val="28"/>
              </w:rPr>
              <w:t>Наименование должности уполномоченного лица</w:t>
            </w:r>
          </w:p>
        </w:tc>
        <w:tc>
          <w:tcPr>
            <w:tcW w:w="2918" w:type="dxa"/>
            <w:vAlign w:val="bottom"/>
            <w:hideMark/>
          </w:tcPr>
          <w:p w:rsidR="003F02D7" w:rsidRDefault="003F02D7" w:rsidP="00BF325C">
            <w:pPr>
              <w:spacing w:after="0"/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Личная подпись</w:t>
            </w:r>
          </w:p>
        </w:tc>
        <w:tc>
          <w:tcPr>
            <w:tcW w:w="2268" w:type="dxa"/>
            <w:vAlign w:val="bottom"/>
            <w:hideMark/>
          </w:tcPr>
          <w:p w:rsidR="003F02D7" w:rsidRDefault="003F02D7" w:rsidP="00BF325C">
            <w:pPr>
              <w:spacing w:after="0"/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И.О. Фамилия</w:t>
            </w:r>
            <w:r>
              <w:rPr>
                <w:b/>
                <w:i/>
                <w:sz w:val="28"/>
                <w:szCs w:val="28"/>
              </w:rPr>
              <w:sym w:font="Symbol" w:char="F05D"/>
            </w:r>
          </w:p>
        </w:tc>
      </w:tr>
    </w:tbl>
    <w:p w:rsidR="003F02D7" w:rsidRDefault="003F02D7" w:rsidP="003F02D7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М. П.</w:t>
      </w:r>
    </w:p>
    <w:p w:rsidR="003F02D7" w:rsidRDefault="003F02D7" w:rsidP="003F02D7">
      <w:pPr>
        <w:rPr>
          <w:sz w:val="28"/>
          <w:szCs w:val="28"/>
        </w:rPr>
      </w:pPr>
    </w:p>
    <w:p w:rsidR="003F02D7" w:rsidRDefault="003F02D7" w:rsidP="003F02D7">
      <w:pPr>
        <w:spacing w:after="0"/>
        <w:ind w:firstLine="0"/>
        <w:jc w:val="left"/>
        <w:rPr>
          <w:sz w:val="28"/>
          <w:szCs w:val="28"/>
        </w:rPr>
        <w:sectPr w:rsidR="003F02D7" w:rsidSect="00A633C4">
          <w:footerReference w:type="default" r:id="rId6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F02D7" w:rsidRDefault="003F02D7" w:rsidP="003F02D7">
      <w:pPr>
        <w:tabs>
          <w:tab w:val="left" w:pos="6735"/>
        </w:tabs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ПРИЛОЖЕНИЕ </w:t>
      </w:r>
      <w:r>
        <w:rPr>
          <w:rFonts w:eastAsia="MS Mincho"/>
          <w:sz w:val="28"/>
          <w:szCs w:val="28"/>
        </w:rPr>
        <w:br/>
        <w:t>к коммерческому предложению</w:t>
      </w:r>
    </w:p>
    <w:p w:rsidR="003F02D7" w:rsidRDefault="003F02D7" w:rsidP="003F02D7">
      <w:pPr>
        <w:spacing w:after="0"/>
        <w:ind w:left="-142" w:hanging="4961"/>
        <w:jc w:val="center"/>
        <w:rPr>
          <w:sz w:val="28"/>
          <w:szCs w:val="28"/>
        </w:rPr>
      </w:pPr>
    </w:p>
    <w:p w:rsidR="003F02D7" w:rsidRDefault="003F02D7" w:rsidP="003F02D7">
      <w:pPr>
        <w:spacing w:after="0"/>
        <w:ind w:right="1701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Предлагаемая стоимость выполнения работ</w:t>
      </w:r>
    </w:p>
    <w:p w:rsidR="003F02D7" w:rsidRDefault="003F02D7" w:rsidP="003F02D7">
      <w:pPr>
        <w:spacing w:after="0"/>
        <w:ind w:left="-142" w:hanging="4961"/>
        <w:jc w:val="center"/>
        <w:rPr>
          <w:sz w:val="28"/>
          <w:szCs w:val="28"/>
        </w:rPr>
      </w:pPr>
    </w:p>
    <w:tbl>
      <w:tblPr>
        <w:tblW w:w="10354" w:type="dxa"/>
        <w:jc w:val="center"/>
        <w:tblLook w:val="04A0" w:firstRow="1" w:lastRow="0" w:firstColumn="1" w:lastColumn="0" w:noHBand="0" w:noVBand="1"/>
      </w:tblPr>
      <w:tblGrid>
        <w:gridCol w:w="704"/>
        <w:gridCol w:w="6810"/>
        <w:gridCol w:w="2840"/>
      </w:tblGrid>
      <w:tr w:rsidR="003F02D7" w:rsidTr="00BF325C">
        <w:trPr>
          <w:trHeight w:val="11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D7" w:rsidRDefault="003F02D7" w:rsidP="00BF325C">
            <w:pPr>
              <w:spacing w:after="0"/>
              <w:ind w:left="-142" w:firstLine="2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:rsidR="003F02D7" w:rsidRDefault="003F02D7" w:rsidP="00BF325C">
            <w:pPr>
              <w:spacing w:after="0"/>
              <w:ind w:left="-142" w:firstLine="2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D7" w:rsidRDefault="003F02D7" w:rsidP="00BF325C">
            <w:pPr>
              <w:spacing w:after="0"/>
              <w:ind w:left="-142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D7" w:rsidRDefault="003F02D7" w:rsidP="00BF325C">
            <w:pPr>
              <w:spacing w:after="0"/>
              <w:ind w:left="-142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Стоимость выполнения работ, руб.</w:t>
            </w:r>
          </w:p>
        </w:tc>
      </w:tr>
      <w:tr w:rsidR="003F02D7" w:rsidTr="00BF325C">
        <w:trPr>
          <w:trHeight w:val="3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D7" w:rsidRDefault="003F02D7" w:rsidP="00BF325C">
            <w:pPr>
              <w:spacing w:after="0"/>
              <w:ind w:left="-142" w:firstLine="2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D7" w:rsidRDefault="003F02D7" w:rsidP="00BF325C">
            <w:pPr>
              <w:spacing w:after="0"/>
              <w:ind w:left="-142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D7" w:rsidRDefault="003F02D7" w:rsidP="00BF325C">
            <w:pPr>
              <w:spacing w:after="0"/>
              <w:ind w:left="-142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3F02D7" w:rsidTr="00BF325C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D7" w:rsidRPr="004267C3" w:rsidRDefault="003F02D7" w:rsidP="00BF325C">
            <w:pPr>
              <w:spacing w:after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44D5"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2D7" w:rsidRPr="00BE44D5" w:rsidRDefault="003F02D7" w:rsidP="00BF325C">
            <w:pPr>
              <w:spacing w:after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6404B">
              <w:rPr>
                <w:sz w:val="28"/>
                <w:szCs w:val="28"/>
              </w:rPr>
              <w:t>«Московская область,</w:t>
            </w:r>
            <w:r>
              <w:rPr>
                <w:sz w:val="28"/>
                <w:szCs w:val="28"/>
              </w:rPr>
              <w:t xml:space="preserve"> </w:t>
            </w:r>
            <w:r w:rsidRPr="0066404B">
              <w:rPr>
                <w:sz w:val="28"/>
                <w:szCs w:val="28"/>
              </w:rPr>
              <w:t xml:space="preserve">Красногорский район, сельское поселение </w:t>
            </w:r>
            <w:proofErr w:type="spellStart"/>
            <w:r w:rsidRPr="0066404B">
              <w:rPr>
                <w:sz w:val="28"/>
                <w:szCs w:val="28"/>
              </w:rPr>
              <w:t>Ильинское</w:t>
            </w:r>
            <w:proofErr w:type="spellEnd"/>
            <w:r w:rsidRPr="0066404B">
              <w:rPr>
                <w:sz w:val="28"/>
                <w:szCs w:val="28"/>
              </w:rPr>
              <w:t>, вблизи с.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66404B">
              <w:rPr>
                <w:sz w:val="28"/>
                <w:szCs w:val="28"/>
              </w:rPr>
              <w:t>Николо</w:t>
            </w:r>
            <w:proofErr w:type="spellEnd"/>
            <w:r w:rsidRPr="0066404B">
              <w:rPr>
                <w:sz w:val="28"/>
                <w:szCs w:val="28"/>
              </w:rPr>
              <w:t>-Урюпино, дорожно-транспортная инфраструктура»</w:t>
            </w:r>
            <w:r w:rsidRPr="0066404B" w:rsidDel="00C27D06">
              <w:rPr>
                <w:sz w:val="28"/>
                <w:szCs w:val="28"/>
              </w:rPr>
              <w:t xml:space="preserve"> </w:t>
            </w:r>
            <w:r w:rsidRPr="0066404B">
              <w:rPr>
                <w:sz w:val="28"/>
                <w:szCs w:val="28"/>
              </w:rPr>
              <w:t>(Идентификатор объекта:</w:t>
            </w:r>
            <w:r>
              <w:rPr>
                <w:sz w:val="28"/>
                <w:szCs w:val="28"/>
              </w:rPr>
              <w:t xml:space="preserve"> </w:t>
            </w:r>
            <w:r w:rsidRPr="0066404B">
              <w:rPr>
                <w:sz w:val="28"/>
                <w:szCs w:val="28"/>
              </w:rPr>
              <w:t>01-ЛБ-ГП/ДТИ)</w:t>
            </w:r>
            <w:r>
              <w:rPr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D7" w:rsidRDefault="003F02D7" w:rsidP="00BF325C">
            <w:pPr>
              <w:spacing w:after="0"/>
              <w:ind w:left="-142" w:firstLine="0"/>
              <w:rPr>
                <w:color w:val="000000"/>
                <w:sz w:val="28"/>
                <w:szCs w:val="28"/>
              </w:rPr>
            </w:pPr>
          </w:p>
        </w:tc>
      </w:tr>
    </w:tbl>
    <w:p w:rsidR="003F02D7" w:rsidRDefault="003F02D7" w:rsidP="003F02D7"/>
    <w:p w:rsidR="006355CC" w:rsidRDefault="003F02D7"/>
    <w:sectPr w:rsidR="0063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318985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4267C3" w:rsidRPr="004267C3" w:rsidRDefault="003F02D7">
        <w:pPr>
          <w:pStyle w:val="a3"/>
          <w:jc w:val="right"/>
          <w:rPr>
            <w:sz w:val="28"/>
          </w:rPr>
        </w:pPr>
        <w:r w:rsidRPr="004267C3">
          <w:rPr>
            <w:sz w:val="28"/>
          </w:rPr>
          <w:fldChar w:fldCharType="begin"/>
        </w:r>
        <w:r w:rsidRPr="004267C3">
          <w:rPr>
            <w:sz w:val="28"/>
          </w:rPr>
          <w:instrText>PAGE   \* MERGEFORMAT</w:instrText>
        </w:r>
        <w:r w:rsidRPr="004267C3">
          <w:rPr>
            <w:sz w:val="28"/>
          </w:rPr>
          <w:fldChar w:fldCharType="separate"/>
        </w:r>
        <w:r w:rsidRPr="004267C3">
          <w:rPr>
            <w:sz w:val="28"/>
          </w:rPr>
          <w:t>2</w:t>
        </w:r>
        <w:r w:rsidRPr="004267C3">
          <w:rPr>
            <w:sz w:val="28"/>
          </w:rPr>
          <w:fldChar w:fldCharType="end"/>
        </w:r>
      </w:p>
    </w:sdtContent>
  </w:sdt>
  <w:p w:rsidR="004267C3" w:rsidRDefault="003F02D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D7"/>
    <w:rsid w:val="003F02D7"/>
    <w:rsid w:val="00AA55AA"/>
    <w:rsid w:val="00C2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7FA4"/>
  <w15:chartTrackingRefBased/>
  <w15:docId w15:val="{B6D01D27-DB33-447B-BDC1-5D0D4131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2D7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02D7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3F02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F0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zakupki@fondrt.ru" TargetMode="External"/><Relationship Id="rId4" Type="http://schemas.openxmlformats.org/officeDocument/2006/relationships/hyperlink" Target="mailto:mailbox@fond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Дарья Владимировна</dc:creator>
  <cp:keywords/>
  <dc:description/>
  <cp:lastModifiedBy>Кононова Дарья Владимировна</cp:lastModifiedBy>
  <cp:revision>1</cp:revision>
  <dcterms:created xsi:type="dcterms:W3CDTF">2022-11-25T07:22:00Z</dcterms:created>
  <dcterms:modified xsi:type="dcterms:W3CDTF">2022-11-25T07:25:00Z</dcterms:modified>
</cp:coreProperties>
</file>