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F8" w:rsidRPr="008B0DF8" w:rsidRDefault="008B0DF8" w:rsidP="008B0DF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0DF8">
        <w:rPr>
          <w:rFonts w:ascii="Times New Roman" w:hAnsi="Times New Roman" w:cs="Times New Roman"/>
          <w:i/>
          <w:sz w:val="28"/>
          <w:szCs w:val="28"/>
        </w:rPr>
        <w:t>Доклад</w:t>
      </w:r>
    </w:p>
    <w:p w:rsidR="008B0DF8" w:rsidRPr="008B0DF8" w:rsidRDefault="008B0DF8" w:rsidP="008B0DF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0DF8">
        <w:rPr>
          <w:rFonts w:ascii="Times New Roman" w:hAnsi="Times New Roman" w:cs="Times New Roman"/>
          <w:i/>
          <w:sz w:val="28"/>
          <w:szCs w:val="28"/>
        </w:rPr>
        <w:t xml:space="preserve"> главного специалиста-эксперта</w:t>
      </w:r>
    </w:p>
    <w:p w:rsidR="008B0DF8" w:rsidRPr="008B0DF8" w:rsidRDefault="008B0DF8" w:rsidP="008B0DF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0DF8">
        <w:rPr>
          <w:rFonts w:ascii="Times New Roman" w:hAnsi="Times New Roman" w:cs="Times New Roman"/>
          <w:i/>
          <w:sz w:val="28"/>
          <w:szCs w:val="28"/>
        </w:rPr>
        <w:t xml:space="preserve">отдела правового обеспечения </w:t>
      </w:r>
    </w:p>
    <w:p w:rsidR="008B0DF8" w:rsidRPr="008B0DF8" w:rsidRDefault="008B0DF8" w:rsidP="008B0DF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0DF8">
        <w:rPr>
          <w:rFonts w:ascii="Times New Roman" w:hAnsi="Times New Roman" w:cs="Times New Roman"/>
          <w:i/>
          <w:sz w:val="28"/>
          <w:szCs w:val="28"/>
        </w:rPr>
        <w:t>Ивановой  В.О.</w:t>
      </w:r>
    </w:p>
    <w:p w:rsidR="008B0DF8" w:rsidRDefault="008B0DF8" w:rsidP="007E17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7E7" w:rsidRDefault="008B0DF8" w:rsidP="008B0D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7E17E7" w:rsidRPr="00A66BD0">
        <w:rPr>
          <w:rFonts w:ascii="Times New Roman" w:hAnsi="Times New Roman" w:cs="Times New Roman"/>
          <w:b/>
          <w:sz w:val="28"/>
          <w:szCs w:val="28"/>
        </w:rPr>
        <w:t xml:space="preserve"> нарушениях, допущенных кадастровыми инженерами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7E17E7" w:rsidRPr="00A66BD0">
        <w:rPr>
          <w:rFonts w:ascii="Times New Roman" w:hAnsi="Times New Roman" w:cs="Times New Roman"/>
          <w:b/>
          <w:sz w:val="28"/>
          <w:szCs w:val="28"/>
        </w:rPr>
        <w:t>при осуществлении кадастровых работ</w:t>
      </w:r>
      <w:r w:rsidR="007E17E7" w:rsidRPr="00A66BD0"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  <w:r w:rsidR="007E17E7">
        <w:rPr>
          <w:rFonts w:ascii="Times New Roman" w:hAnsi="Times New Roman" w:cs="Times New Roman"/>
          <w:sz w:val="28"/>
          <w:szCs w:val="28"/>
        </w:rPr>
        <w:t xml:space="preserve">(на примере принятых  государственными регистраторами в ноябре  2023 года решений                             о приостановлении  государственного кадастрового учета и (или) государственной регистрации прав)    </w:t>
      </w:r>
    </w:p>
    <w:p w:rsidR="0072595C" w:rsidRDefault="007E17E7" w:rsidP="00725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4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45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B7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95C" w:rsidRPr="00CB745C">
        <w:rPr>
          <w:rFonts w:ascii="Times New Roman" w:hAnsi="Times New Roman" w:cs="Times New Roman"/>
          <w:b/>
          <w:sz w:val="28"/>
          <w:szCs w:val="28"/>
        </w:rPr>
        <w:t>1.</w:t>
      </w:r>
      <w:r w:rsidRPr="00C05EB5">
        <w:rPr>
          <w:rFonts w:ascii="Times New Roman" w:hAnsi="Times New Roman" w:cs="Times New Roman"/>
          <w:sz w:val="28"/>
          <w:szCs w:val="28"/>
        </w:rPr>
        <w:t xml:space="preserve"> </w:t>
      </w:r>
      <w:r w:rsidR="00C05EB5" w:rsidRPr="00C05EB5">
        <w:rPr>
          <w:rFonts w:ascii="Times New Roman" w:hAnsi="Times New Roman" w:cs="Times New Roman"/>
          <w:sz w:val="28"/>
          <w:szCs w:val="28"/>
        </w:rPr>
        <w:t xml:space="preserve">В Управление  поступило заявление </w:t>
      </w:r>
      <w:r w:rsidR="00A51F34">
        <w:rPr>
          <w:rFonts w:ascii="Times New Roman" w:hAnsi="Times New Roman" w:cs="Times New Roman"/>
          <w:sz w:val="28"/>
          <w:szCs w:val="28"/>
        </w:rPr>
        <w:t xml:space="preserve">о </w:t>
      </w:r>
      <w:r w:rsidR="00C05EB5" w:rsidRPr="00C05EB5">
        <w:rPr>
          <w:rFonts w:ascii="Times New Roman" w:hAnsi="Times New Roman" w:cs="Times New Roman"/>
          <w:sz w:val="28"/>
          <w:szCs w:val="28"/>
        </w:rPr>
        <w:t xml:space="preserve">постановке на государственный кадастровый учет и регистрации права собственности </w:t>
      </w:r>
      <w:r w:rsidR="00CB745C">
        <w:rPr>
          <w:rFonts w:ascii="Times New Roman" w:hAnsi="Times New Roman" w:cs="Times New Roman"/>
          <w:sz w:val="28"/>
          <w:szCs w:val="28"/>
        </w:rPr>
        <w:t xml:space="preserve"> </w:t>
      </w:r>
      <w:r w:rsidR="00C05EB5" w:rsidRPr="00C05EB5">
        <w:rPr>
          <w:rFonts w:ascii="Times New Roman" w:hAnsi="Times New Roman" w:cs="Times New Roman"/>
          <w:sz w:val="28"/>
          <w:szCs w:val="28"/>
        </w:rPr>
        <w:t xml:space="preserve">на 2 </w:t>
      </w:r>
      <w:proofErr w:type="gramStart"/>
      <w:r w:rsidR="00C05EB5" w:rsidRPr="00C05EB5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C05EB5" w:rsidRPr="00C05EB5">
        <w:rPr>
          <w:rFonts w:ascii="Times New Roman" w:hAnsi="Times New Roman" w:cs="Times New Roman"/>
          <w:sz w:val="28"/>
          <w:szCs w:val="28"/>
        </w:rPr>
        <w:t xml:space="preserve"> участка, образованных путем раздела </w:t>
      </w:r>
      <w:r w:rsidR="00352157">
        <w:rPr>
          <w:rFonts w:ascii="Times New Roman" w:hAnsi="Times New Roman" w:cs="Times New Roman"/>
          <w:sz w:val="28"/>
          <w:szCs w:val="28"/>
        </w:rPr>
        <w:t xml:space="preserve">исходного </w:t>
      </w:r>
      <w:r w:rsidR="00C05EB5" w:rsidRPr="00C05EB5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72595C">
        <w:rPr>
          <w:rFonts w:ascii="Times New Roman" w:hAnsi="Times New Roman" w:cs="Times New Roman"/>
          <w:sz w:val="28"/>
          <w:szCs w:val="28"/>
        </w:rPr>
        <w:t xml:space="preserve">. </w:t>
      </w:r>
      <w:r w:rsidR="00C05EB5" w:rsidRPr="00C05EB5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для ведения личного подсобного хозяйства. </w:t>
      </w:r>
    </w:p>
    <w:p w:rsidR="0072595C" w:rsidRDefault="0072595C" w:rsidP="00725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5EB5" w:rsidRPr="00C05EB5">
        <w:rPr>
          <w:rFonts w:ascii="Times New Roman" w:hAnsi="Times New Roman" w:cs="Times New Roman"/>
          <w:sz w:val="28"/>
          <w:szCs w:val="28"/>
        </w:rPr>
        <w:t>На основании представленного межевого плана</w:t>
      </w:r>
      <w:r w:rsidR="00E04332">
        <w:rPr>
          <w:rFonts w:ascii="Times New Roman" w:hAnsi="Times New Roman" w:cs="Times New Roman"/>
          <w:sz w:val="28"/>
          <w:szCs w:val="28"/>
        </w:rPr>
        <w:t xml:space="preserve">, изготовленного кадастровым инженером </w:t>
      </w:r>
      <w:proofErr w:type="spellStart"/>
      <w:r w:rsidR="00EA3A2D">
        <w:rPr>
          <w:rFonts w:ascii="Times New Roman" w:hAnsi="Times New Roman" w:cs="Times New Roman"/>
          <w:sz w:val="28"/>
          <w:szCs w:val="28"/>
        </w:rPr>
        <w:t>Ибель</w:t>
      </w:r>
      <w:proofErr w:type="spellEnd"/>
      <w:r w:rsidR="00EA3A2D">
        <w:rPr>
          <w:rFonts w:ascii="Times New Roman" w:hAnsi="Times New Roman" w:cs="Times New Roman"/>
          <w:sz w:val="28"/>
          <w:szCs w:val="28"/>
        </w:rPr>
        <w:t xml:space="preserve"> Оксаной Юрьевной, членом саморегулируемой организации кадастровых инженеров «Ассоциация «ОКИС»,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05EB5" w:rsidRPr="00C05EB5">
        <w:rPr>
          <w:rFonts w:ascii="Times New Roman" w:hAnsi="Times New Roman" w:cs="Times New Roman"/>
          <w:sz w:val="28"/>
          <w:szCs w:val="28"/>
        </w:rPr>
        <w:t xml:space="preserve">результате раздела </w:t>
      </w:r>
      <w:r w:rsidR="00C05EB5" w:rsidRPr="00352157">
        <w:rPr>
          <w:rFonts w:ascii="Times New Roman" w:hAnsi="Times New Roman" w:cs="Times New Roman"/>
          <w:b/>
          <w:sz w:val="28"/>
          <w:szCs w:val="28"/>
        </w:rPr>
        <w:t xml:space="preserve">образуются 2 земельных участка площадью 1698 </w:t>
      </w:r>
      <w:proofErr w:type="spellStart"/>
      <w:r w:rsidR="00C05EB5" w:rsidRPr="00352157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C05EB5" w:rsidRPr="00352157">
        <w:rPr>
          <w:rFonts w:ascii="Times New Roman" w:hAnsi="Times New Roman" w:cs="Times New Roman"/>
          <w:b/>
          <w:sz w:val="28"/>
          <w:szCs w:val="28"/>
        </w:rPr>
        <w:t xml:space="preserve">. и 183 </w:t>
      </w:r>
      <w:proofErr w:type="spellStart"/>
      <w:r w:rsidR="00C05EB5" w:rsidRPr="00352157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C05EB5" w:rsidRPr="00C05EB5">
        <w:rPr>
          <w:rFonts w:ascii="Times New Roman" w:hAnsi="Times New Roman" w:cs="Times New Roman"/>
          <w:sz w:val="28"/>
          <w:szCs w:val="28"/>
        </w:rPr>
        <w:t xml:space="preserve">., категория земель – земли населенных пунктов, разрешенное использование – для ведения личного подсобного хозяйства. </w:t>
      </w:r>
    </w:p>
    <w:p w:rsidR="00A52D44" w:rsidRDefault="0072595C" w:rsidP="00725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5EB5" w:rsidRPr="00C05EB5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п. 1 ст. 11.2, п. 1 ст. 11.7 Земельного кодекса Российской Федерации от 25.10.2001 N 136-ФЗ (далее – ЗК РФ) земельные участки образуются 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собственности. При разделе земельного участка образуются несколько земельных участков, а земельный участок, из которого при разделе образуются земельные участки, прекращает свое существование. Требования к образуемым земельным участкам установлены ст. 11.9 ЗК РФ. </w:t>
      </w:r>
    </w:p>
    <w:p w:rsidR="00A52D44" w:rsidRDefault="00A52D44" w:rsidP="00725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5EB5" w:rsidRPr="00C05EB5">
        <w:rPr>
          <w:rFonts w:ascii="Times New Roman" w:hAnsi="Times New Roman" w:cs="Times New Roman"/>
          <w:sz w:val="28"/>
          <w:szCs w:val="28"/>
        </w:rPr>
        <w:t>Так, согласно п. 1 ст. 11.9 ЗК РФ предельные (максимальные и минимальные) размеры 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градостроительными регламентами. Правила землепользования и застройки - документ градостроительного зонирования, который утверждается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5EB5" w:rsidRPr="00C05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52D44" w:rsidRDefault="00A52D44" w:rsidP="00725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Образуемые земельные участки </w:t>
      </w:r>
      <w:r w:rsidR="00C05EB5" w:rsidRPr="00C05EB5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C05EB5" w:rsidRPr="00C05EB5">
        <w:rPr>
          <w:rFonts w:ascii="Times New Roman" w:hAnsi="Times New Roman" w:cs="Times New Roman"/>
          <w:sz w:val="28"/>
          <w:szCs w:val="28"/>
        </w:rPr>
        <w:t xml:space="preserve"> в границы муниципального образования </w:t>
      </w:r>
      <w:proofErr w:type="spellStart"/>
      <w:r w:rsidR="00C05EB5" w:rsidRPr="00C05EB5">
        <w:rPr>
          <w:rFonts w:ascii="Times New Roman" w:hAnsi="Times New Roman" w:cs="Times New Roman"/>
          <w:sz w:val="28"/>
          <w:szCs w:val="28"/>
        </w:rPr>
        <w:t>Зудиловский</w:t>
      </w:r>
      <w:proofErr w:type="spellEnd"/>
      <w:r w:rsidR="00C05EB5" w:rsidRPr="00C05EB5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Алтайского края, </w:t>
      </w:r>
      <w:r w:rsidR="00C05EB5" w:rsidRPr="00C05EB5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которого действуют Правила землепользования и застройки </w:t>
      </w:r>
      <w:proofErr w:type="spellStart"/>
      <w:r w:rsidR="00C05EB5" w:rsidRPr="00C05EB5">
        <w:rPr>
          <w:rFonts w:ascii="Times New Roman" w:hAnsi="Times New Roman" w:cs="Times New Roman"/>
          <w:sz w:val="28"/>
          <w:szCs w:val="28"/>
        </w:rPr>
        <w:t>Зудиловского</w:t>
      </w:r>
      <w:proofErr w:type="spellEnd"/>
      <w:r w:rsidR="00C05EB5" w:rsidRPr="00C05EB5">
        <w:rPr>
          <w:rFonts w:ascii="Times New Roman" w:hAnsi="Times New Roman" w:cs="Times New Roman"/>
          <w:sz w:val="28"/>
          <w:szCs w:val="28"/>
        </w:rPr>
        <w:t xml:space="preserve"> сельсовета, утвержденные решением Совета депутатов </w:t>
      </w:r>
      <w:proofErr w:type="spellStart"/>
      <w:r w:rsidR="00C05EB5" w:rsidRPr="00C05EB5">
        <w:rPr>
          <w:rFonts w:ascii="Times New Roman" w:hAnsi="Times New Roman" w:cs="Times New Roman"/>
          <w:sz w:val="28"/>
          <w:szCs w:val="28"/>
        </w:rPr>
        <w:t>Зудиловского</w:t>
      </w:r>
      <w:proofErr w:type="spellEnd"/>
      <w:r w:rsidR="00C05EB5" w:rsidRPr="00C05EB5">
        <w:rPr>
          <w:rFonts w:ascii="Times New Roman" w:hAnsi="Times New Roman" w:cs="Times New Roman"/>
          <w:sz w:val="28"/>
          <w:szCs w:val="28"/>
        </w:rPr>
        <w:t xml:space="preserve"> сельсовета от 27.02.2019 № 04 (далее – Правила). </w:t>
      </w:r>
      <w:r w:rsidR="008B0DF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05EB5" w:rsidRPr="00C05EB5">
        <w:rPr>
          <w:rFonts w:ascii="Times New Roman" w:hAnsi="Times New Roman" w:cs="Times New Roman"/>
          <w:sz w:val="28"/>
          <w:szCs w:val="28"/>
        </w:rPr>
        <w:t xml:space="preserve">В соответствии с ч. 3 ст. 39 Правил действие градостроительного регламента в равной мере распространяется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 </w:t>
      </w:r>
      <w:proofErr w:type="gramEnd"/>
    </w:p>
    <w:p w:rsidR="00A52D44" w:rsidRPr="00373022" w:rsidRDefault="00A52D44" w:rsidP="007259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5EB5" w:rsidRPr="00C05EB5">
        <w:rPr>
          <w:rFonts w:ascii="Times New Roman" w:hAnsi="Times New Roman" w:cs="Times New Roman"/>
          <w:sz w:val="28"/>
          <w:szCs w:val="28"/>
        </w:rPr>
        <w:t xml:space="preserve">Исходя из ответа на запрос, полученного от Администрации </w:t>
      </w:r>
      <w:proofErr w:type="spellStart"/>
      <w:r w:rsidR="00C05EB5" w:rsidRPr="00C05EB5">
        <w:rPr>
          <w:rFonts w:ascii="Times New Roman" w:hAnsi="Times New Roman" w:cs="Times New Roman"/>
          <w:sz w:val="28"/>
          <w:szCs w:val="28"/>
        </w:rPr>
        <w:t>Зудиловского</w:t>
      </w:r>
      <w:proofErr w:type="spellEnd"/>
      <w:r w:rsidR="00C05EB5" w:rsidRPr="00C05EB5">
        <w:rPr>
          <w:rFonts w:ascii="Times New Roman" w:hAnsi="Times New Roman" w:cs="Times New Roman"/>
          <w:sz w:val="28"/>
          <w:szCs w:val="28"/>
        </w:rPr>
        <w:t xml:space="preserve"> сельсовета Первомайского района Алтайского края,</w:t>
      </w:r>
      <w:r>
        <w:rPr>
          <w:rFonts w:ascii="Times New Roman" w:hAnsi="Times New Roman" w:cs="Times New Roman"/>
          <w:sz w:val="28"/>
          <w:szCs w:val="28"/>
        </w:rPr>
        <w:t xml:space="preserve"> образуемые земельные участки </w:t>
      </w:r>
      <w:r w:rsidR="00C05EB5" w:rsidRPr="00C05EB5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05EB5" w:rsidRPr="00C05EB5">
        <w:rPr>
          <w:rFonts w:ascii="Times New Roman" w:hAnsi="Times New Roman" w:cs="Times New Roman"/>
          <w:sz w:val="28"/>
          <w:szCs w:val="28"/>
        </w:rPr>
        <w:t xml:space="preserve"> в зоне застройки индивидуальными жилыми домами Ж-1. В </w:t>
      </w:r>
      <w:proofErr w:type="gramStart"/>
      <w:r w:rsidR="00C05EB5" w:rsidRPr="00C05EB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C05EB5" w:rsidRPr="00C05EB5">
        <w:rPr>
          <w:rFonts w:ascii="Times New Roman" w:hAnsi="Times New Roman" w:cs="Times New Roman"/>
          <w:sz w:val="28"/>
          <w:szCs w:val="28"/>
        </w:rPr>
        <w:t xml:space="preserve"> с Правилами </w:t>
      </w:r>
      <w:r w:rsidR="008B0DF8">
        <w:rPr>
          <w:rFonts w:ascii="Times New Roman" w:hAnsi="Times New Roman" w:cs="Times New Roman"/>
          <w:sz w:val="28"/>
          <w:szCs w:val="28"/>
        </w:rPr>
        <w:br/>
      </w:r>
      <w:r w:rsidR="00C05EB5" w:rsidRPr="00C05EB5">
        <w:rPr>
          <w:rFonts w:ascii="Times New Roman" w:hAnsi="Times New Roman" w:cs="Times New Roman"/>
          <w:sz w:val="28"/>
          <w:szCs w:val="28"/>
        </w:rPr>
        <w:t xml:space="preserve">в данной зоне предельный </w:t>
      </w:r>
      <w:r w:rsidR="00C05EB5" w:rsidRPr="00373022">
        <w:rPr>
          <w:rFonts w:ascii="Times New Roman" w:hAnsi="Times New Roman" w:cs="Times New Roman"/>
          <w:b/>
          <w:sz w:val="28"/>
          <w:szCs w:val="28"/>
        </w:rPr>
        <w:t xml:space="preserve">минимальный размер земельного участка составляет 600 </w:t>
      </w:r>
      <w:proofErr w:type="spellStart"/>
      <w:r w:rsidR="00C05EB5" w:rsidRPr="00373022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C05EB5" w:rsidRPr="00373022">
        <w:rPr>
          <w:rFonts w:ascii="Times New Roman" w:hAnsi="Times New Roman" w:cs="Times New Roman"/>
          <w:b/>
          <w:sz w:val="28"/>
          <w:szCs w:val="28"/>
        </w:rPr>
        <w:t xml:space="preserve">., максимальный – 2500 </w:t>
      </w:r>
      <w:proofErr w:type="spellStart"/>
      <w:r w:rsidR="00C05EB5" w:rsidRPr="00373022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C05EB5" w:rsidRPr="0037302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E17E7" w:rsidRDefault="00A52D44" w:rsidP="00725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05EB5" w:rsidRPr="00C05EB5">
        <w:rPr>
          <w:rFonts w:ascii="Times New Roman" w:hAnsi="Times New Roman" w:cs="Times New Roman"/>
          <w:sz w:val="28"/>
          <w:szCs w:val="28"/>
        </w:rPr>
        <w:t>Указанные обстоятельства яв</w:t>
      </w:r>
      <w:r w:rsidR="00B97E64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C05EB5" w:rsidRPr="00C05EB5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осуществления действий по государственному кадастровому учету </w:t>
      </w:r>
      <w:r w:rsidR="00B97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05EB5" w:rsidRPr="00C05EB5">
        <w:rPr>
          <w:rFonts w:ascii="Times New Roman" w:hAnsi="Times New Roman" w:cs="Times New Roman"/>
          <w:sz w:val="28"/>
          <w:szCs w:val="28"/>
        </w:rPr>
        <w:t xml:space="preserve">и регистрации прав на основании п. 28 ч. 1 ст. 26 </w:t>
      </w:r>
      <w:r w:rsidR="00B97E64">
        <w:rPr>
          <w:rFonts w:ascii="Times New Roman" w:hAnsi="Times New Roman" w:cs="Times New Roman"/>
          <w:sz w:val="28"/>
          <w:szCs w:val="28"/>
        </w:rPr>
        <w:t xml:space="preserve">Федерального закона               № 218-ФЗ от 13.07.2015 « О государственной регистрации недвижимости» (далее – Закон о регистрации): </w:t>
      </w:r>
      <w:r w:rsidR="00C05EB5" w:rsidRPr="00C05EB5">
        <w:rPr>
          <w:rFonts w:ascii="Times New Roman" w:hAnsi="Times New Roman" w:cs="Times New Roman"/>
          <w:sz w:val="28"/>
          <w:szCs w:val="28"/>
        </w:rPr>
        <w:t>размер образуемого земельного участка не будет соответствовать установленным в соответствии с федеральным законом требованиям к предельным (минимальным или максимальным) размерам земельных участков, за исключением</w:t>
      </w:r>
      <w:proofErr w:type="gramEnd"/>
      <w:r w:rsidR="00C05EB5" w:rsidRPr="00C05EB5">
        <w:rPr>
          <w:rFonts w:ascii="Times New Roman" w:hAnsi="Times New Roman" w:cs="Times New Roman"/>
          <w:sz w:val="28"/>
          <w:szCs w:val="28"/>
        </w:rPr>
        <w:t xml:space="preserve"> случаев, предусмотренных законом)</w:t>
      </w:r>
      <w:r w:rsidR="007E17E7" w:rsidRPr="00C05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157" w:rsidRDefault="00352157" w:rsidP="00725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Уведомлением от 22.11.2023 на основании заявления </w:t>
      </w:r>
      <w:r w:rsidR="00B2570A">
        <w:rPr>
          <w:rFonts w:ascii="Times New Roman" w:hAnsi="Times New Roman" w:cs="Times New Roman"/>
          <w:sz w:val="28"/>
          <w:szCs w:val="28"/>
        </w:rPr>
        <w:t>правообладателя</w:t>
      </w:r>
      <w:r w:rsidR="00A227E9">
        <w:rPr>
          <w:rFonts w:ascii="Times New Roman" w:hAnsi="Times New Roman" w:cs="Times New Roman"/>
          <w:sz w:val="28"/>
          <w:szCs w:val="28"/>
        </w:rPr>
        <w:t xml:space="preserve"> государственным регистратором было прекращено осуществление государственного кадастрового учета  и государственной регистрации прав</w:t>
      </w:r>
      <w:r w:rsidR="00B97E64">
        <w:rPr>
          <w:rFonts w:ascii="Times New Roman" w:hAnsi="Times New Roman" w:cs="Times New Roman"/>
          <w:sz w:val="28"/>
          <w:szCs w:val="28"/>
        </w:rPr>
        <w:t xml:space="preserve"> </w:t>
      </w:r>
      <w:r w:rsidR="00B257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7E64">
        <w:rPr>
          <w:rFonts w:ascii="Times New Roman" w:hAnsi="Times New Roman" w:cs="Times New Roman"/>
          <w:sz w:val="28"/>
          <w:szCs w:val="28"/>
        </w:rPr>
        <w:t xml:space="preserve">в соответствии с ч.6 ст. 31 Закона о регистрации (заявление о прекращении  осуществления  государственного кадастрового учета и (или) государственной регистрации прав). </w:t>
      </w:r>
    </w:p>
    <w:p w:rsidR="00377795" w:rsidRDefault="00377795" w:rsidP="00725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45C" w:rsidRPr="009E7605" w:rsidRDefault="00503838" w:rsidP="007259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45C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="00CB745C" w:rsidRPr="00CB745C">
        <w:rPr>
          <w:rFonts w:ascii="Times New Roman" w:hAnsi="Times New Roman" w:cs="Times New Roman"/>
          <w:sz w:val="28"/>
          <w:szCs w:val="28"/>
        </w:rPr>
        <w:t xml:space="preserve"> В Управление  поступило заявление о постановке на государственный кадастровый учет и регистрации права собственности в отношении двух земельных участков, образованных путем раздела </w:t>
      </w:r>
      <w:r w:rsidR="00CB745C">
        <w:rPr>
          <w:rFonts w:ascii="Times New Roman" w:hAnsi="Times New Roman" w:cs="Times New Roman"/>
          <w:sz w:val="28"/>
          <w:szCs w:val="28"/>
        </w:rPr>
        <w:t xml:space="preserve">исходного </w:t>
      </w:r>
      <w:r w:rsidR="00CB745C" w:rsidRPr="00CB745C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CB745C">
        <w:rPr>
          <w:rFonts w:ascii="Times New Roman" w:hAnsi="Times New Roman" w:cs="Times New Roman"/>
          <w:sz w:val="28"/>
          <w:szCs w:val="28"/>
        </w:rPr>
        <w:t xml:space="preserve">. </w:t>
      </w:r>
      <w:r w:rsidR="00CB745C" w:rsidRPr="00CB745C">
        <w:rPr>
          <w:rFonts w:ascii="Times New Roman" w:hAnsi="Times New Roman" w:cs="Times New Roman"/>
          <w:sz w:val="28"/>
          <w:szCs w:val="28"/>
        </w:rPr>
        <w:t xml:space="preserve"> </w:t>
      </w:r>
      <w:r w:rsidR="00160948">
        <w:rPr>
          <w:rFonts w:ascii="Times New Roman" w:hAnsi="Times New Roman" w:cs="Times New Roman"/>
          <w:sz w:val="28"/>
          <w:szCs w:val="28"/>
        </w:rPr>
        <w:t>На основании представленного межевого плана, изготовленного кадастровым инженером</w:t>
      </w:r>
      <w:r w:rsidR="00B2570A">
        <w:rPr>
          <w:rFonts w:ascii="Times New Roman" w:hAnsi="Times New Roman" w:cs="Times New Roman"/>
          <w:sz w:val="28"/>
          <w:szCs w:val="28"/>
        </w:rPr>
        <w:t xml:space="preserve"> Шишкиным Сергеем Анатольевичем членом саморегулируемой организации кадастровых инженеров </w:t>
      </w:r>
      <w:r w:rsidR="004F3925">
        <w:rPr>
          <w:rFonts w:ascii="Times New Roman" w:hAnsi="Times New Roman" w:cs="Times New Roman"/>
          <w:sz w:val="28"/>
          <w:szCs w:val="28"/>
        </w:rPr>
        <w:t xml:space="preserve">«Ассоциация «ОКИС», </w:t>
      </w:r>
      <w:r w:rsidR="00CB745C">
        <w:rPr>
          <w:rFonts w:ascii="Times New Roman" w:hAnsi="Times New Roman" w:cs="Times New Roman"/>
          <w:sz w:val="28"/>
          <w:szCs w:val="28"/>
        </w:rPr>
        <w:t>в</w:t>
      </w:r>
      <w:r w:rsidR="00CB745C" w:rsidRPr="00CB745C">
        <w:rPr>
          <w:rFonts w:ascii="Times New Roman" w:hAnsi="Times New Roman" w:cs="Times New Roman"/>
          <w:sz w:val="28"/>
          <w:szCs w:val="28"/>
        </w:rPr>
        <w:t xml:space="preserve"> результате раздела образуются два земельных участка, относящихся к землям населенных пунктов с разрешенным использованием – </w:t>
      </w:r>
      <w:r w:rsidR="00CB745C" w:rsidRPr="009E76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ведения личного подсобного хозяйства площадью 1174 </w:t>
      </w:r>
      <w:proofErr w:type="spellStart"/>
      <w:r w:rsidR="00CB745C" w:rsidRPr="009E7605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CB745C" w:rsidRPr="009E76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92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B745C" w:rsidRPr="009E7605">
        <w:rPr>
          <w:rFonts w:ascii="Times New Roman" w:hAnsi="Times New Roman" w:cs="Times New Roman"/>
          <w:b/>
          <w:sz w:val="28"/>
          <w:szCs w:val="28"/>
        </w:rPr>
        <w:t xml:space="preserve">и 395 </w:t>
      </w:r>
      <w:proofErr w:type="spellStart"/>
      <w:r w:rsidR="00CB745C" w:rsidRPr="009E7605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CB745C" w:rsidRPr="009E760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B745C" w:rsidRPr="00E25EB3" w:rsidRDefault="00CB745C" w:rsidP="00725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B745C">
        <w:rPr>
          <w:rFonts w:ascii="Times New Roman" w:hAnsi="Times New Roman" w:cs="Times New Roman"/>
          <w:sz w:val="28"/>
          <w:szCs w:val="28"/>
        </w:rPr>
        <w:t xml:space="preserve">При проведении правовой экспертизы представленных документов выявлены основания для приостановления осуществления государственного кадастрового учета и регистрации прав на образуемые земельные участки, предусмотренные п. 7, 28 ч. 1 ст. 26 </w:t>
      </w:r>
      <w:r>
        <w:rPr>
          <w:rFonts w:ascii="Times New Roman" w:hAnsi="Times New Roman" w:cs="Times New Roman"/>
          <w:sz w:val="28"/>
          <w:szCs w:val="28"/>
        </w:rPr>
        <w:t>Закона о регистрации</w:t>
      </w:r>
      <w:r w:rsidR="00E25EB3">
        <w:t>:</w:t>
      </w:r>
      <w:r w:rsidR="004F3925">
        <w:t xml:space="preserve">  </w:t>
      </w:r>
      <w:r w:rsidR="00E25EB3">
        <w:t xml:space="preserve"> </w:t>
      </w:r>
      <w:r w:rsidR="0071020D" w:rsidRPr="0071020D">
        <w:rPr>
          <w:rFonts w:ascii="Times New Roman" w:hAnsi="Times New Roman" w:cs="Times New Roman"/>
          <w:sz w:val="28"/>
          <w:szCs w:val="28"/>
        </w:rPr>
        <w:t>форма и (или) содержание документа, представленного для осуществления государственного кадастрового учета и (или) государственной регистрации прав, не соответствуют требованиям законодательства Российской Феде</w:t>
      </w:r>
      <w:r w:rsidR="00E25EB3">
        <w:rPr>
          <w:rFonts w:ascii="Times New Roman" w:hAnsi="Times New Roman" w:cs="Times New Roman"/>
          <w:sz w:val="28"/>
          <w:szCs w:val="28"/>
        </w:rPr>
        <w:t>рации (п. 7 ч. 1 ст. 26</w:t>
      </w:r>
      <w:proofErr w:type="gramEnd"/>
      <w:r w:rsidR="00E25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EB3">
        <w:rPr>
          <w:rFonts w:ascii="Times New Roman" w:hAnsi="Times New Roman" w:cs="Times New Roman"/>
          <w:sz w:val="28"/>
          <w:szCs w:val="28"/>
        </w:rPr>
        <w:t xml:space="preserve">Закона о регистрации); </w:t>
      </w:r>
      <w:r w:rsidR="0071020D" w:rsidRPr="0071020D">
        <w:rPr>
          <w:rFonts w:ascii="Times New Roman" w:hAnsi="Times New Roman" w:cs="Times New Roman"/>
          <w:sz w:val="28"/>
          <w:szCs w:val="28"/>
        </w:rPr>
        <w:t xml:space="preserve"> размер образуемого земельного участка или земельного участка, который в результате преобразования сохраняется в измененных границах (измененный земельный участок), не будет соответствовать установленным в соответствии </w:t>
      </w:r>
      <w:r w:rsidR="00E25E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1020D" w:rsidRPr="0071020D">
        <w:rPr>
          <w:rFonts w:ascii="Times New Roman" w:hAnsi="Times New Roman" w:cs="Times New Roman"/>
          <w:sz w:val="28"/>
          <w:szCs w:val="28"/>
        </w:rPr>
        <w:t>с федеральным законом требованиям к предельным (минимальным или максимальным) размерам земельных участков, за исключением случаев, предусмотренных законом</w:t>
      </w:r>
      <w:r w:rsidR="00E25EB3">
        <w:t xml:space="preserve">  </w:t>
      </w:r>
      <w:r w:rsidR="00E25EB3" w:rsidRPr="00E25EB3">
        <w:rPr>
          <w:rFonts w:ascii="Times New Roman" w:hAnsi="Times New Roman" w:cs="Times New Roman"/>
          <w:sz w:val="28"/>
          <w:szCs w:val="28"/>
        </w:rPr>
        <w:t>(п. 28 ч. 1 ст. 26 Закона</w:t>
      </w:r>
      <w:r w:rsidR="00E25EB3">
        <w:rPr>
          <w:rFonts w:ascii="Times New Roman" w:hAnsi="Times New Roman" w:cs="Times New Roman"/>
          <w:sz w:val="28"/>
          <w:szCs w:val="28"/>
        </w:rPr>
        <w:t xml:space="preserve"> о регистрации</w:t>
      </w:r>
      <w:r w:rsidR="00E25EB3" w:rsidRPr="00E25EB3">
        <w:rPr>
          <w:rFonts w:ascii="Times New Roman" w:hAnsi="Times New Roman" w:cs="Times New Roman"/>
          <w:sz w:val="28"/>
          <w:szCs w:val="28"/>
        </w:rPr>
        <w:t>)</w:t>
      </w:r>
      <w:r w:rsidRPr="00E25E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7795" w:rsidRDefault="00377795" w:rsidP="00725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Образуемые земельные участки </w:t>
      </w:r>
      <w:r w:rsidR="00CB745C" w:rsidRPr="00CB745C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 xml:space="preserve">ят </w:t>
      </w:r>
      <w:r w:rsidR="00CB745C" w:rsidRPr="00CB745C">
        <w:rPr>
          <w:rFonts w:ascii="Times New Roman" w:hAnsi="Times New Roman" w:cs="Times New Roman"/>
          <w:sz w:val="28"/>
          <w:szCs w:val="28"/>
        </w:rPr>
        <w:t xml:space="preserve">в границы муниципального образования </w:t>
      </w:r>
      <w:proofErr w:type="spellStart"/>
      <w:r w:rsidR="00CB745C" w:rsidRPr="00CB745C">
        <w:rPr>
          <w:rFonts w:ascii="Times New Roman" w:hAnsi="Times New Roman" w:cs="Times New Roman"/>
          <w:sz w:val="28"/>
          <w:szCs w:val="28"/>
        </w:rPr>
        <w:t>Санниковский</w:t>
      </w:r>
      <w:proofErr w:type="spellEnd"/>
      <w:r w:rsidR="00CB745C" w:rsidRPr="00CB745C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Алтайского края, на территории которого действуют Правила землепользования и застройки </w:t>
      </w:r>
      <w:proofErr w:type="spellStart"/>
      <w:r w:rsidR="00CB745C" w:rsidRPr="00CB745C">
        <w:rPr>
          <w:rFonts w:ascii="Times New Roman" w:hAnsi="Times New Roman" w:cs="Times New Roman"/>
          <w:sz w:val="28"/>
          <w:szCs w:val="28"/>
        </w:rPr>
        <w:t>Санниковского</w:t>
      </w:r>
      <w:proofErr w:type="spellEnd"/>
      <w:r w:rsidR="00CB745C" w:rsidRPr="00CB745C">
        <w:rPr>
          <w:rFonts w:ascii="Times New Roman" w:hAnsi="Times New Roman" w:cs="Times New Roman"/>
          <w:sz w:val="28"/>
          <w:szCs w:val="28"/>
        </w:rPr>
        <w:t xml:space="preserve"> сельсовета, утвержденные решением Совета депутатов </w:t>
      </w:r>
      <w:proofErr w:type="spellStart"/>
      <w:r w:rsidR="00CB745C" w:rsidRPr="00CB745C">
        <w:rPr>
          <w:rFonts w:ascii="Times New Roman" w:hAnsi="Times New Roman" w:cs="Times New Roman"/>
          <w:sz w:val="28"/>
          <w:szCs w:val="28"/>
        </w:rPr>
        <w:t>Санниковского</w:t>
      </w:r>
      <w:proofErr w:type="spellEnd"/>
      <w:r w:rsidR="00CB745C" w:rsidRPr="00CB745C">
        <w:rPr>
          <w:rFonts w:ascii="Times New Roman" w:hAnsi="Times New Roman" w:cs="Times New Roman"/>
          <w:sz w:val="28"/>
          <w:szCs w:val="28"/>
        </w:rPr>
        <w:t xml:space="preserve"> сельсовета от 27.08.2020 № 18 (далее – Правила). </w:t>
      </w:r>
    </w:p>
    <w:p w:rsidR="00377795" w:rsidRDefault="00377795" w:rsidP="00725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745C" w:rsidRPr="00CB745C">
        <w:rPr>
          <w:rFonts w:ascii="Times New Roman" w:hAnsi="Times New Roman" w:cs="Times New Roman"/>
          <w:sz w:val="28"/>
          <w:szCs w:val="28"/>
        </w:rPr>
        <w:t xml:space="preserve">Согласно ч. 1 ст. 1 данных Правил, их действие распространяется на земельные участки и объекты капитального строительства, расположенные в границах МО </w:t>
      </w:r>
      <w:proofErr w:type="spellStart"/>
      <w:r w:rsidR="00CB745C" w:rsidRPr="00CB745C">
        <w:rPr>
          <w:rFonts w:ascii="Times New Roman" w:hAnsi="Times New Roman" w:cs="Times New Roman"/>
          <w:sz w:val="28"/>
          <w:szCs w:val="28"/>
        </w:rPr>
        <w:t>Санниковский</w:t>
      </w:r>
      <w:proofErr w:type="spellEnd"/>
      <w:r w:rsidR="00CB745C" w:rsidRPr="00CB745C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Алтайского края, и является обязательными для всех правообладателей земельных участков и объектов капитального строительства. Правила применяются, </w:t>
      </w:r>
      <w:r w:rsidR="00BA3A8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745C" w:rsidRPr="00CB745C">
        <w:rPr>
          <w:rFonts w:ascii="Times New Roman" w:hAnsi="Times New Roman" w:cs="Times New Roman"/>
          <w:sz w:val="28"/>
          <w:szCs w:val="28"/>
        </w:rPr>
        <w:t xml:space="preserve">в том числе, при образовании земельных участков, подготовке документов для государственной регистрации прав на земельные участки и объекты капитального строительства, подготовке сведений, подлежащих внесению в государственный кадастр объектов недвижимости (п. 9 ч. 3 ст. 1 Правил). </w:t>
      </w:r>
    </w:p>
    <w:p w:rsidR="00377795" w:rsidRDefault="00377795" w:rsidP="00725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745C" w:rsidRPr="00CB74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CB745C" w:rsidRPr="00CB745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CB745C" w:rsidRPr="00CB745C">
        <w:rPr>
          <w:rFonts w:ascii="Times New Roman" w:hAnsi="Times New Roman" w:cs="Times New Roman"/>
          <w:sz w:val="28"/>
          <w:szCs w:val="28"/>
        </w:rPr>
        <w:t xml:space="preserve">. 1 п. 22 Требований к подготовке межевого плана и состава содержащихся в нем сведений, утвержденных Приказом </w:t>
      </w:r>
      <w:proofErr w:type="spellStart"/>
      <w:r w:rsidR="00CB745C" w:rsidRPr="00CB745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B745C" w:rsidRPr="00CB745C">
        <w:rPr>
          <w:rFonts w:ascii="Times New Roman" w:hAnsi="Times New Roman" w:cs="Times New Roman"/>
          <w:sz w:val="28"/>
          <w:szCs w:val="28"/>
        </w:rPr>
        <w:t xml:space="preserve"> от 14.12.2021 N </w:t>
      </w:r>
      <w:proofErr w:type="gramStart"/>
      <w:r w:rsidR="00CB745C" w:rsidRPr="00CB74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745C" w:rsidRPr="00CB745C">
        <w:rPr>
          <w:rFonts w:ascii="Times New Roman" w:hAnsi="Times New Roman" w:cs="Times New Roman"/>
          <w:sz w:val="28"/>
          <w:szCs w:val="28"/>
        </w:rPr>
        <w:t xml:space="preserve">/0592 "Об утверждении формы и состава сведений межевого плана, требований к его подготовке" (далее – Требования) в случаях, предусмотренных федеральными законами, для подготовки межевого плана используются в том числе документы градостроительного зонирования (правила землепользования и застройки). </w:t>
      </w:r>
    </w:p>
    <w:p w:rsidR="00BA3A88" w:rsidRDefault="00377795" w:rsidP="00725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B745C" w:rsidRPr="00CB745C">
        <w:rPr>
          <w:rFonts w:ascii="Times New Roman" w:hAnsi="Times New Roman" w:cs="Times New Roman"/>
          <w:sz w:val="28"/>
          <w:szCs w:val="28"/>
        </w:rPr>
        <w:t xml:space="preserve">Согласно п. 55 Требований предельные минимальный и максимальный размеры, соответствующие виду разрешенного использования земельного </w:t>
      </w:r>
      <w:r w:rsidR="00CB745C" w:rsidRPr="00CB745C">
        <w:rPr>
          <w:rFonts w:ascii="Times New Roman" w:hAnsi="Times New Roman" w:cs="Times New Roman"/>
          <w:sz w:val="28"/>
          <w:szCs w:val="28"/>
        </w:rPr>
        <w:lastRenderedPageBreak/>
        <w:t xml:space="preserve">участка, в графе "3" строки "9" реквизита "4" раздела "Сведения об образуемых земельных участках" и в графе "3" строки "5" реквизита "3" раздела "Сведения об уточняемых земельных участках" указываются на основании документов, устанавливающих такие размеры в соответствии с законодательством Российской Федерации. </w:t>
      </w:r>
      <w:proofErr w:type="gramEnd"/>
    </w:p>
    <w:p w:rsidR="00377795" w:rsidRPr="009E7605" w:rsidRDefault="00BA3A88" w:rsidP="007259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B745C" w:rsidRPr="009E7605">
        <w:rPr>
          <w:rFonts w:ascii="Times New Roman" w:hAnsi="Times New Roman" w:cs="Times New Roman"/>
          <w:b/>
          <w:sz w:val="28"/>
          <w:szCs w:val="28"/>
        </w:rPr>
        <w:t xml:space="preserve">В нарушение вышеуказанных требований представленный межевой план от 21.10.2023г. подготовлен без учета сведений о предельных минимальных и максимальных размеров земельных участков, содержащихся в правилах землепользования и застройки </w:t>
      </w:r>
      <w:proofErr w:type="spellStart"/>
      <w:r w:rsidR="00CB745C" w:rsidRPr="009E7605">
        <w:rPr>
          <w:rFonts w:ascii="Times New Roman" w:hAnsi="Times New Roman" w:cs="Times New Roman"/>
          <w:b/>
          <w:sz w:val="28"/>
          <w:szCs w:val="28"/>
        </w:rPr>
        <w:t>Санниковского</w:t>
      </w:r>
      <w:proofErr w:type="spellEnd"/>
      <w:r w:rsidR="00CB745C" w:rsidRPr="009E7605">
        <w:rPr>
          <w:rFonts w:ascii="Times New Roman" w:hAnsi="Times New Roman" w:cs="Times New Roman"/>
          <w:b/>
          <w:sz w:val="28"/>
          <w:szCs w:val="28"/>
        </w:rPr>
        <w:t xml:space="preserve"> сельсовета, утвержденных решением Совета депутатов </w:t>
      </w:r>
      <w:proofErr w:type="spellStart"/>
      <w:r w:rsidR="00CB745C" w:rsidRPr="009E7605">
        <w:rPr>
          <w:rFonts w:ascii="Times New Roman" w:hAnsi="Times New Roman" w:cs="Times New Roman"/>
          <w:b/>
          <w:sz w:val="28"/>
          <w:szCs w:val="28"/>
        </w:rPr>
        <w:t>Санниковского</w:t>
      </w:r>
      <w:proofErr w:type="spellEnd"/>
      <w:r w:rsidR="00CB745C" w:rsidRPr="009E7605">
        <w:rPr>
          <w:rFonts w:ascii="Times New Roman" w:hAnsi="Times New Roman" w:cs="Times New Roman"/>
          <w:b/>
          <w:sz w:val="28"/>
          <w:szCs w:val="28"/>
        </w:rPr>
        <w:t xml:space="preserve"> сельсовета от 27.08.2020 № 18, сведения о предельных минимальных и максимальных размерах образуемых земельных участков не заполнены. </w:t>
      </w:r>
      <w:proofErr w:type="gramEnd"/>
    </w:p>
    <w:p w:rsidR="00377795" w:rsidRPr="00377795" w:rsidRDefault="00377795" w:rsidP="007259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0948">
        <w:rPr>
          <w:rFonts w:ascii="Times New Roman" w:hAnsi="Times New Roman" w:cs="Times New Roman"/>
          <w:sz w:val="28"/>
          <w:szCs w:val="28"/>
        </w:rPr>
        <w:t>Г</w:t>
      </w:r>
      <w:r w:rsidR="00BA3A88">
        <w:rPr>
          <w:rFonts w:ascii="Times New Roman" w:hAnsi="Times New Roman" w:cs="Times New Roman"/>
          <w:sz w:val="28"/>
          <w:szCs w:val="28"/>
        </w:rPr>
        <w:t xml:space="preserve">осударственным регистратором </w:t>
      </w:r>
      <w:r w:rsidR="00CB745C" w:rsidRPr="00CB745C">
        <w:rPr>
          <w:rFonts w:ascii="Times New Roman" w:hAnsi="Times New Roman" w:cs="Times New Roman"/>
          <w:sz w:val="28"/>
          <w:szCs w:val="28"/>
        </w:rPr>
        <w:t xml:space="preserve">был направлен запрос </w:t>
      </w:r>
      <w:r w:rsidR="0016094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B745C" w:rsidRPr="00CB745C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CB745C" w:rsidRPr="00CB745C">
        <w:rPr>
          <w:rFonts w:ascii="Times New Roman" w:hAnsi="Times New Roman" w:cs="Times New Roman"/>
          <w:sz w:val="28"/>
          <w:szCs w:val="28"/>
        </w:rPr>
        <w:t>Санниковского</w:t>
      </w:r>
      <w:proofErr w:type="spellEnd"/>
      <w:r w:rsidR="00CB745C" w:rsidRPr="00CB745C">
        <w:rPr>
          <w:rFonts w:ascii="Times New Roman" w:hAnsi="Times New Roman" w:cs="Times New Roman"/>
          <w:sz w:val="28"/>
          <w:szCs w:val="28"/>
        </w:rPr>
        <w:t xml:space="preserve"> сельсовета Первомайского района Алтайского края о территориальной зоне, в которой расположен исходный земельный участок, утверждены ли предельные параметры земельных участков, а также утвержден ли проект планировки территории в отношении данных земельных участков. Согласно ответу на запрос Администрации </w:t>
      </w:r>
      <w:proofErr w:type="spellStart"/>
      <w:r w:rsidR="00CB745C" w:rsidRPr="00CB745C">
        <w:rPr>
          <w:rFonts w:ascii="Times New Roman" w:hAnsi="Times New Roman" w:cs="Times New Roman"/>
          <w:sz w:val="28"/>
          <w:szCs w:val="28"/>
        </w:rPr>
        <w:t>Санниковского</w:t>
      </w:r>
      <w:proofErr w:type="spellEnd"/>
      <w:r w:rsidR="00CB745C" w:rsidRPr="00CB745C">
        <w:rPr>
          <w:rFonts w:ascii="Times New Roman" w:hAnsi="Times New Roman" w:cs="Times New Roman"/>
          <w:sz w:val="28"/>
          <w:szCs w:val="28"/>
        </w:rPr>
        <w:t xml:space="preserve"> сельсовета Первомайского района Алтайского края от 01.11.2023г. </w:t>
      </w:r>
      <w:r>
        <w:rPr>
          <w:rFonts w:ascii="Times New Roman" w:hAnsi="Times New Roman" w:cs="Times New Roman"/>
          <w:sz w:val="28"/>
          <w:szCs w:val="28"/>
        </w:rPr>
        <w:t xml:space="preserve">исходный земельные участок </w:t>
      </w:r>
      <w:r w:rsidR="00CB745C" w:rsidRPr="00CB745C">
        <w:rPr>
          <w:rFonts w:ascii="Times New Roman" w:hAnsi="Times New Roman" w:cs="Times New Roman"/>
          <w:sz w:val="28"/>
          <w:szCs w:val="28"/>
        </w:rPr>
        <w:t xml:space="preserve">в соответствии с картой функциональных зон расположен в зоне застройки индивидуальными жилыми домами (Ж-1). Проект планировки в отношении указанного земельного участка не утверждался. </w:t>
      </w:r>
      <w:r w:rsidR="00CB745C" w:rsidRPr="00377795">
        <w:rPr>
          <w:rFonts w:ascii="Times New Roman" w:hAnsi="Times New Roman" w:cs="Times New Roman"/>
          <w:b/>
          <w:sz w:val="28"/>
          <w:szCs w:val="28"/>
        </w:rPr>
        <w:t>Предельные размеры земельных участков в зоне Ж</w:t>
      </w:r>
      <w:proofErr w:type="gramStart"/>
      <w:r w:rsidR="00CB745C" w:rsidRPr="0037779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CB745C" w:rsidRPr="00377795">
        <w:rPr>
          <w:rFonts w:ascii="Times New Roman" w:hAnsi="Times New Roman" w:cs="Times New Roman"/>
          <w:b/>
          <w:sz w:val="28"/>
          <w:szCs w:val="28"/>
        </w:rPr>
        <w:t xml:space="preserve"> составляют минимальные - 800 </w:t>
      </w:r>
      <w:proofErr w:type="spellStart"/>
      <w:r w:rsidR="00CB745C" w:rsidRPr="00377795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CB745C" w:rsidRPr="00377795">
        <w:rPr>
          <w:rFonts w:ascii="Times New Roman" w:hAnsi="Times New Roman" w:cs="Times New Roman"/>
          <w:b/>
          <w:sz w:val="28"/>
          <w:szCs w:val="28"/>
        </w:rPr>
        <w:t xml:space="preserve">., максимальные – 2500 </w:t>
      </w:r>
      <w:proofErr w:type="spellStart"/>
      <w:r w:rsidR="00CB745C" w:rsidRPr="00377795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CB745C" w:rsidRPr="0037779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25EB3" w:rsidRDefault="00377795" w:rsidP="00725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745C" w:rsidRPr="00CB745C">
        <w:rPr>
          <w:rFonts w:ascii="Times New Roman" w:hAnsi="Times New Roman" w:cs="Times New Roman"/>
          <w:sz w:val="28"/>
          <w:szCs w:val="28"/>
        </w:rPr>
        <w:t xml:space="preserve">Таким образом, образуемый </w:t>
      </w:r>
      <w:proofErr w:type="gramStart"/>
      <w:r w:rsidRPr="009E7605">
        <w:rPr>
          <w:rFonts w:ascii="Times New Roman" w:hAnsi="Times New Roman" w:cs="Times New Roman"/>
          <w:b/>
          <w:sz w:val="28"/>
          <w:szCs w:val="28"/>
        </w:rPr>
        <w:t>:</w:t>
      </w:r>
      <w:r w:rsidR="00CB745C" w:rsidRPr="009E760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CB745C" w:rsidRPr="009E7605">
        <w:rPr>
          <w:rFonts w:ascii="Times New Roman" w:hAnsi="Times New Roman" w:cs="Times New Roman"/>
          <w:b/>
          <w:sz w:val="28"/>
          <w:szCs w:val="28"/>
        </w:rPr>
        <w:t xml:space="preserve">У1 площадью 395 </w:t>
      </w:r>
      <w:proofErr w:type="spellStart"/>
      <w:r w:rsidR="00CB745C" w:rsidRPr="009E7605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CB745C" w:rsidRPr="009E7605">
        <w:rPr>
          <w:rFonts w:ascii="Times New Roman" w:hAnsi="Times New Roman" w:cs="Times New Roman"/>
          <w:b/>
          <w:sz w:val="28"/>
          <w:szCs w:val="28"/>
        </w:rPr>
        <w:t>. не соответствует требованиям к предельным параметрам образуемых земельных участков.</w:t>
      </w:r>
      <w:r w:rsidR="00CB745C" w:rsidRPr="00CB745C">
        <w:rPr>
          <w:rFonts w:ascii="Times New Roman" w:hAnsi="Times New Roman" w:cs="Times New Roman"/>
          <w:sz w:val="28"/>
          <w:szCs w:val="28"/>
        </w:rPr>
        <w:t xml:space="preserve"> Указанные нарушения </w:t>
      </w:r>
      <w:r w:rsidR="00160948">
        <w:rPr>
          <w:rFonts w:ascii="Times New Roman" w:hAnsi="Times New Roman" w:cs="Times New Roman"/>
          <w:sz w:val="28"/>
          <w:szCs w:val="28"/>
        </w:rPr>
        <w:t>явились</w:t>
      </w:r>
      <w:r w:rsidR="00CB745C" w:rsidRPr="00CB745C">
        <w:rPr>
          <w:rFonts w:ascii="Times New Roman" w:hAnsi="Times New Roman" w:cs="Times New Roman"/>
          <w:sz w:val="28"/>
          <w:szCs w:val="28"/>
        </w:rPr>
        <w:t xml:space="preserve"> основанием для приостановления государственной регистрации в порядке пп.7, 28 ч.1 ст. 26 Закона. </w:t>
      </w:r>
    </w:p>
    <w:p w:rsidR="00E25EB3" w:rsidRDefault="00E25EB3" w:rsidP="00725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1D9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745C" w:rsidRPr="00CB745C">
        <w:rPr>
          <w:rFonts w:ascii="Times New Roman" w:hAnsi="Times New Roman" w:cs="Times New Roman"/>
          <w:sz w:val="28"/>
          <w:szCs w:val="28"/>
        </w:rPr>
        <w:t xml:space="preserve">Для устранения причин приостановления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регистратор предложил заявителю: </w:t>
      </w:r>
    </w:p>
    <w:p w:rsidR="00E25EB3" w:rsidRDefault="00E25EB3" w:rsidP="00725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</w:t>
      </w:r>
      <w:r w:rsidR="00CB745C" w:rsidRPr="00CB745C">
        <w:rPr>
          <w:rFonts w:ascii="Times New Roman" w:hAnsi="Times New Roman" w:cs="Times New Roman"/>
          <w:sz w:val="28"/>
          <w:szCs w:val="28"/>
        </w:rPr>
        <w:t xml:space="preserve">роизвести образование земельных участков с учетом требований, содержащихся в Правилах землепользования и застройки </w:t>
      </w:r>
      <w:proofErr w:type="spellStart"/>
      <w:r w:rsidR="00CB745C" w:rsidRPr="00CB745C">
        <w:rPr>
          <w:rFonts w:ascii="Times New Roman" w:hAnsi="Times New Roman" w:cs="Times New Roman"/>
          <w:sz w:val="28"/>
          <w:szCs w:val="28"/>
        </w:rPr>
        <w:t>Санниковского</w:t>
      </w:r>
      <w:proofErr w:type="spellEnd"/>
      <w:r w:rsidR="00CB745C" w:rsidRPr="00CB745C">
        <w:rPr>
          <w:rFonts w:ascii="Times New Roman" w:hAnsi="Times New Roman" w:cs="Times New Roman"/>
          <w:sz w:val="28"/>
          <w:szCs w:val="28"/>
        </w:rPr>
        <w:t xml:space="preserve"> сельсовета, утвержденных решением Совета депутатов </w:t>
      </w:r>
      <w:proofErr w:type="spellStart"/>
      <w:r w:rsidR="00CB745C" w:rsidRPr="00CB745C">
        <w:rPr>
          <w:rFonts w:ascii="Times New Roman" w:hAnsi="Times New Roman" w:cs="Times New Roman"/>
          <w:sz w:val="28"/>
          <w:szCs w:val="28"/>
        </w:rPr>
        <w:t>Санниковского</w:t>
      </w:r>
      <w:proofErr w:type="spellEnd"/>
      <w:r w:rsidR="00CB745C" w:rsidRPr="00CB745C">
        <w:rPr>
          <w:rFonts w:ascii="Times New Roman" w:hAnsi="Times New Roman" w:cs="Times New Roman"/>
          <w:sz w:val="28"/>
          <w:szCs w:val="28"/>
        </w:rPr>
        <w:t xml:space="preserve"> сельсовета от 27.08.2020 № 18.</w:t>
      </w:r>
    </w:p>
    <w:p w:rsidR="00E25EB3" w:rsidRDefault="00E25EB3" w:rsidP="00725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</w:t>
      </w:r>
      <w:r w:rsidR="00CB745C" w:rsidRPr="00CB7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B745C" w:rsidRPr="00CB745C">
        <w:rPr>
          <w:rFonts w:ascii="Times New Roman" w:hAnsi="Times New Roman" w:cs="Times New Roman"/>
          <w:sz w:val="28"/>
          <w:szCs w:val="28"/>
        </w:rPr>
        <w:t xml:space="preserve">братиться к кадастровому инженеру для устранения им причин приостановления и внесения им изменений в межевой план в соответствии </w:t>
      </w:r>
      <w:r w:rsidR="002527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745C" w:rsidRPr="00CB745C">
        <w:rPr>
          <w:rFonts w:ascii="Times New Roman" w:hAnsi="Times New Roman" w:cs="Times New Roman"/>
          <w:sz w:val="28"/>
          <w:szCs w:val="28"/>
        </w:rPr>
        <w:t>с выявленными замечаниями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E64" w:rsidRDefault="00E25EB3" w:rsidP="00E25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745C" w:rsidRPr="00CB745C">
        <w:rPr>
          <w:rFonts w:ascii="Times New Roman" w:hAnsi="Times New Roman" w:cs="Times New Roman"/>
          <w:sz w:val="28"/>
          <w:szCs w:val="28"/>
        </w:rPr>
        <w:t xml:space="preserve"> Осуществление действий по государственному кадастровому учету </w:t>
      </w:r>
      <w:r w:rsidR="004F39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B745C" w:rsidRPr="00CB745C">
        <w:rPr>
          <w:rFonts w:ascii="Times New Roman" w:hAnsi="Times New Roman" w:cs="Times New Roman"/>
          <w:sz w:val="28"/>
          <w:szCs w:val="28"/>
        </w:rPr>
        <w:t xml:space="preserve">и государственной регистрации прав </w:t>
      </w:r>
      <w:r w:rsidR="00160948">
        <w:rPr>
          <w:rFonts w:ascii="Times New Roman" w:hAnsi="Times New Roman" w:cs="Times New Roman"/>
          <w:sz w:val="28"/>
          <w:szCs w:val="28"/>
        </w:rPr>
        <w:t xml:space="preserve"> было </w:t>
      </w:r>
      <w:r w:rsidR="00CB745C" w:rsidRPr="00CB745C">
        <w:rPr>
          <w:rFonts w:ascii="Times New Roman" w:hAnsi="Times New Roman" w:cs="Times New Roman"/>
          <w:sz w:val="28"/>
          <w:szCs w:val="28"/>
        </w:rPr>
        <w:t>приостан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B745C" w:rsidRPr="00CB745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лено </w:t>
      </w:r>
      <w:r w:rsidR="00CB745C" w:rsidRPr="00CB745C">
        <w:rPr>
          <w:rFonts w:ascii="Times New Roman" w:hAnsi="Times New Roman" w:cs="Times New Roman"/>
          <w:sz w:val="28"/>
          <w:szCs w:val="28"/>
        </w:rPr>
        <w:t xml:space="preserve"> до</w:t>
      </w:r>
      <w:r w:rsidR="009E7605">
        <w:rPr>
          <w:rFonts w:ascii="Times New Roman" w:hAnsi="Times New Roman" w:cs="Times New Roman"/>
          <w:sz w:val="28"/>
          <w:szCs w:val="28"/>
        </w:rPr>
        <w:t xml:space="preserve"> </w:t>
      </w:r>
      <w:r w:rsidR="00CB745C" w:rsidRPr="00CB745C">
        <w:rPr>
          <w:rFonts w:ascii="Times New Roman" w:hAnsi="Times New Roman" w:cs="Times New Roman"/>
          <w:sz w:val="28"/>
          <w:szCs w:val="28"/>
        </w:rPr>
        <w:t xml:space="preserve">15 февраля 2024 г. </w:t>
      </w:r>
    </w:p>
    <w:p w:rsidR="00000F7E" w:rsidRDefault="00000F7E" w:rsidP="00E25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7B9" w:rsidRDefault="00000F7E" w:rsidP="00E25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6ED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7B9">
        <w:rPr>
          <w:rFonts w:ascii="Times New Roman" w:hAnsi="Times New Roman" w:cs="Times New Roman"/>
          <w:sz w:val="28"/>
          <w:szCs w:val="28"/>
        </w:rPr>
        <w:t xml:space="preserve">В </w:t>
      </w:r>
      <w:r w:rsidRPr="00000F7E">
        <w:rPr>
          <w:rFonts w:ascii="Times New Roman" w:hAnsi="Times New Roman" w:cs="Times New Roman"/>
          <w:sz w:val="28"/>
          <w:szCs w:val="28"/>
        </w:rPr>
        <w:t>Управление  краю поступили заявления о государственном кадастровом учете и государственной регистрации права собственности</w:t>
      </w:r>
      <w:r w:rsidR="00B967E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00F7E">
        <w:rPr>
          <w:rFonts w:ascii="Times New Roman" w:hAnsi="Times New Roman" w:cs="Times New Roman"/>
          <w:sz w:val="28"/>
          <w:szCs w:val="28"/>
        </w:rPr>
        <w:t xml:space="preserve"> в отношении двух вновь образованных земельных участков, и межевой план, подготовленный</w:t>
      </w:r>
      <w:r w:rsidR="000273C3">
        <w:rPr>
          <w:rFonts w:ascii="Times New Roman" w:hAnsi="Times New Roman" w:cs="Times New Roman"/>
          <w:sz w:val="28"/>
          <w:szCs w:val="28"/>
        </w:rPr>
        <w:t xml:space="preserve"> </w:t>
      </w:r>
      <w:r w:rsidR="000A6821">
        <w:rPr>
          <w:rFonts w:ascii="Times New Roman" w:hAnsi="Times New Roman" w:cs="Times New Roman"/>
          <w:sz w:val="28"/>
          <w:szCs w:val="28"/>
        </w:rPr>
        <w:t>кадастровым инженером  Кирьяновым  Антоном Юрьевичем</w:t>
      </w:r>
      <w:r w:rsidR="00E96EDC">
        <w:rPr>
          <w:rFonts w:ascii="Times New Roman" w:hAnsi="Times New Roman" w:cs="Times New Roman"/>
          <w:sz w:val="28"/>
          <w:szCs w:val="28"/>
        </w:rPr>
        <w:t xml:space="preserve">, членом  саморегулируемой организации  Ассоциация  «Гильдия кадастровых инженеров». В результате раздела исходного </w:t>
      </w:r>
      <w:r w:rsidR="00E96EDC" w:rsidRPr="00000F7E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E96EDC">
        <w:rPr>
          <w:rFonts w:ascii="Times New Roman" w:hAnsi="Times New Roman" w:cs="Times New Roman"/>
          <w:sz w:val="28"/>
          <w:szCs w:val="28"/>
        </w:rPr>
        <w:t xml:space="preserve"> образуются два</w:t>
      </w:r>
      <w:r w:rsidRPr="00000F7E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="00E96EDC">
        <w:rPr>
          <w:rFonts w:ascii="Times New Roman" w:hAnsi="Times New Roman" w:cs="Times New Roman"/>
          <w:sz w:val="28"/>
          <w:szCs w:val="28"/>
        </w:rPr>
        <w:t>а</w:t>
      </w:r>
      <w:r w:rsidR="00A277B9">
        <w:rPr>
          <w:rFonts w:ascii="Times New Roman" w:hAnsi="Times New Roman" w:cs="Times New Roman"/>
          <w:sz w:val="28"/>
          <w:szCs w:val="28"/>
        </w:rPr>
        <w:t>;</w:t>
      </w:r>
      <w:r w:rsidRPr="00000F7E">
        <w:rPr>
          <w:rFonts w:ascii="Times New Roman" w:hAnsi="Times New Roman" w:cs="Times New Roman"/>
          <w:sz w:val="28"/>
          <w:szCs w:val="28"/>
        </w:rPr>
        <w:t xml:space="preserve"> </w:t>
      </w:r>
      <w:r w:rsidRPr="00B967E8">
        <w:rPr>
          <w:rFonts w:ascii="Times New Roman" w:hAnsi="Times New Roman" w:cs="Times New Roman"/>
          <w:b/>
          <w:sz w:val="28"/>
          <w:szCs w:val="28"/>
        </w:rPr>
        <w:t xml:space="preserve">площадь вновь образованных земельных участков равна 276 </w:t>
      </w:r>
      <w:proofErr w:type="spellStart"/>
      <w:r w:rsidRPr="00B967E8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B967E8">
        <w:rPr>
          <w:rFonts w:ascii="Times New Roman" w:hAnsi="Times New Roman" w:cs="Times New Roman"/>
          <w:b/>
          <w:sz w:val="28"/>
          <w:szCs w:val="28"/>
        </w:rPr>
        <w:t xml:space="preserve">. и 332 </w:t>
      </w:r>
      <w:proofErr w:type="spellStart"/>
      <w:r w:rsidRPr="00B967E8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000F7E">
        <w:rPr>
          <w:rFonts w:ascii="Times New Roman" w:hAnsi="Times New Roman" w:cs="Times New Roman"/>
          <w:sz w:val="28"/>
          <w:szCs w:val="28"/>
        </w:rPr>
        <w:t>., вид разрешенного использования земельных участком - Индивидуальные жилые дома</w:t>
      </w:r>
      <w:r w:rsidR="00B967E8">
        <w:rPr>
          <w:rFonts w:ascii="Times New Roman" w:hAnsi="Times New Roman" w:cs="Times New Roman"/>
          <w:sz w:val="28"/>
          <w:szCs w:val="28"/>
        </w:rPr>
        <w:t xml:space="preserve"> </w:t>
      </w:r>
      <w:r w:rsidR="00E96E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00F7E">
        <w:rPr>
          <w:rFonts w:ascii="Times New Roman" w:hAnsi="Times New Roman" w:cs="Times New Roman"/>
          <w:sz w:val="28"/>
          <w:szCs w:val="28"/>
        </w:rPr>
        <w:t xml:space="preserve">с приусадебными земельными участками. </w:t>
      </w:r>
    </w:p>
    <w:p w:rsidR="00B967E8" w:rsidRDefault="00A277B9" w:rsidP="00E25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0F7E" w:rsidRPr="00000F7E">
        <w:rPr>
          <w:rFonts w:ascii="Times New Roman" w:hAnsi="Times New Roman" w:cs="Times New Roman"/>
          <w:sz w:val="28"/>
          <w:szCs w:val="28"/>
        </w:rPr>
        <w:t>Государственным регистром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="00000F7E" w:rsidRPr="00000F7E">
        <w:rPr>
          <w:rFonts w:ascii="Times New Roman" w:hAnsi="Times New Roman" w:cs="Times New Roman"/>
          <w:sz w:val="28"/>
          <w:szCs w:val="28"/>
        </w:rPr>
        <w:t xml:space="preserve"> направлен запрос  в Комитет по строительству, архитектуре и развитию города Барнаула</w:t>
      </w:r>
      <w:r w:rsidR="00B967E8">
        <w:rPr>
          <w:rFonts w:ascii="Times New Roman" w:hAnsi="Times New Roman" w:cs="Times New Roman"/>
          <w:sz w:val="28"/>
          <w:szCs w:val="28"/>
        </w:rPr>
        <w:t xml:space="preserve"> о получении </w:t>
      </w:r>
      <w:r w:rsidR="00000F7E" w:rsidRPr="00000F7E">
        <w:rPr>
          <w:rFonts w:ascii="Times New Roman" w:hAnsi="Times New Roman" w:cs="Times New Roman"/>
          <w:sz w:val="28"/>
          <w:szCs w:val="28"/>
        </w:rPr>
        <w:t xml:space="preserve">сведений о территориальной зоне, в которой расположен земельный участок (и сведения о предельных (минимальных и максимальных) размерах земельного участка). </w:t>
      </w:r>
      <w:proofErr w:type="gramStart"/>
      <w:r w:rsidR="00000F7E" w:rsidRPr="00000F7E">
        <w:rPr>
          <w:rFonts w:ascii="Times New Roman" w:hAnsi="Times New Roman" w:cs="Times New Roman"/>
          <w:sz w:val="28"/>
          <w:szCs w:val="28"/>
        </w:rPr>
        <w:t>Согласно ответа</w:t>
      </w:r>
      <w:proofErr w:type="gramEnd"/>
      <w:r w:rsidR="00000F7E" w:rsidRPr="00000F7E">
        <w:rPr>
          <w:rFonts w:ascii="Times New Roman" w:hAnsi="Times New Roman" w:cs="Times New Roman"/>
          <w:sz w:val="28"/>
          <w:szCs w:val="28"/>
        </w:rPr>
        <w:t xml:space="preserve"> от 21.11.2023, </w:t>
      </w:r>
      <w:r w:rsidR="00B967E8">
        <w:rPr>
          <w:rFonts w:ascii="Times New Roman" w:hAnsi="Times New Roman" w:cs="Times New Roman"/>
          <w:sz w:val="28"/>
          <w:szCs w:val="28"/>
        </w:rPr>
        <w:t xml:space="preserve">исходный </w:t>
      </w:r>
      <w:r w:rsidR="00000F7E" w:rsidRPr="00000F7E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в территориальной зоне смешанной и общественно-деловой застройки местного значения (СОД-2). Предельные и минимальные размеры земельных участков, расположенных в городском округе – городе Барнауле Алтайского края установлены Правилами землепользования </w:t>
      </w:r>
      <w:r w:rsidR="008B0DF8">
        <w:rPr>
          <w:rFonts w:ascii="Times New Roman" w:hAnsi="Times New Roman" w:cs="Times New Roman"/>
          <w:sz w:val="28"/>
          <w:szCs w:val="28"/>
        </w:rPr>
        <w:br/>
      </w:r>
      <w:r w:rsidR="00000F7E" w:rsidRPr="00000F7E">
        <w:rPr>
          <w:rFonts w:ascii="Times New Roman" w:hAnsi="Times New Roman" w:cs="Times New Roman"/>
          <w:sz w:val="28"/>
          <w:szCs w:val="28"/>
        </w:rPr>
        <w:t>и застройки городского округа – города Барнаула Алтайского края, утвержденными решением Барнаульской городской Думы от 25.12.2019 №447.</w:t>
      </w:r>
    </w:p>
    <w:p w:rsidR="00B967E8" w:rsidRDefault="00B967E8" w:rsidP="00E25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0F7E" w:rsidRPr="00000F7E">
        <w:rPr>
          <w:rFonts w:ascii="Times New Roman" w:hAnsi="Times New Roman" w:cs="Times New Roman"/>
          <w:sz w:val="28"/>
          <w:szCs w:val="28"/>
        </w:rPr>
        <w:t xml:space="preserve"> В соответствии с п. 2.1 ст. 63 Правил землепользования и застройки городского округа – города Барнаула Алтайского края, при выделе или разделе земельного участка, предоставленного для целей, связанных со строительством и (или) эксплуатацией индивидуального жилого дома, </w:t>
      </w:r>
      <w:r w:rsidR="00000F7E" w:rsidRPr="000E6526">
        <w:rPr>
          <w:rFonts w:ascii="Times New Roman" w:hAnsi="Times New Roman" w:cs="Times New Roman"/>
          <w:b/>
          <w:sz w:val="28"/>
          <w:szCs w:val="28"/>
        </w:rPr>
        <w:t>минимальная площадь земельного участка устанавливается 0,06 га.</w:t>
      </w:r>
      <w:r w:rsidR="00000F7E" w:rsidRPr="00000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0F7E" w:rsidRPr="00000F7E">
        <w:rPr>
          <w:rFonts w:ascii="Times New Roman" w:hAnsi="Times New Roman" w:cs="Times New Roman"/>
          <w:sz w:val="28"/>
          <w:szCs w:val="28"/>
        </w:rPr>
        <w:t xml:space="preserve">Таким образом, соответствии с пунктом 28 (размер образуемого земельного участка или земельного участка, который в результате преобразования сохраняется в измененных границах (измененный земельный участок), не будет соответствовать установленным в соответствии с федеральным законом требованиям к предельным (минимальным или максимальным) </w:t>
      </w:r>
      <w:r w:rsidR="00000F7E" w:rsidRPr="00000F7E">
        <w:rPr>
          <w:rFonts w:ascii="Times New Roman" w:hAnsi="Times New Roman" w:cs="Times New Roman"/>
          <w:sz w:val="28"/>
          <w:szCs w:val="28"/>
        </w:rPr>
        <w:lastRenderedPageBreak/>
        <w:t>размерам земельных участков, за исключением случаев, предусмотренных законом) ч.</w:t>
      </w:r>
      <w:r w:rsidR="008D1D03">
        <w:rPr>
          <w:rFonts w:ascii="Times New Roman" w:hAnsi="Times New Roman" w:cs="Times New Roman"/>
          <w:sz w:val="28"/>
          <w:szCs w:val="28"/>
        </w:rPr>
        <w:t xml:space="preserve"> </w:t>
      </w:r>
      <w:r w:rsidR="00000F7E" w:rsidRPr="00000F7E">
        <w:rPr>
          <w:rFonts w:ascii="Times New Roman" w:hAnsi="Times New Roman" w:cs="Times New Roman"/>
          <w:sz w:val="28"/>
          <w:szCs w:val="28"/>
        </w:rPr>
        <w:t xml:space="preserve">1 ст. 26 Закона </w:t>
      </w:r>
      <w:r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000F7E" w:rsidRPr="00000F7E">
        <w:rPr>
          <w:rFonts w:ascii="Times New Roman" w:hAnsi="Times New Roman" w:cs="Times New Roman"/>
          <w:sz w:val="28"/>
          <w:szCs w:val="28"/>
        </w:rPr>
        <w:t xml:space="preserve">осуществить учетно-регистрационные действия на </w:t>
      </w:r>
      <w:r w:rsidR="000E6526">
        <w:rPr>
          <w:rFonts w:ascii="Times New Roman" w:hAnsi="Times New Roman" w:cs="Times New Roman"/>
          <w:sz w:val="28"/>
          <w:szCs w:val="28"/>
        </w:rPr>
        <w:t>вновь образованные</w:t>
      </w:r>
      <w:proofErr w:type="gramEnd"/>
      <w:r w:rsidR="000E6526">
        <w:rPr>
          <w:rFonts w:ascii="Times New Roman" w:hAnsi="Times New Roman" w:cs="Times New Roman"/>
          <w:sz w:val="28"/>
          <w:szCs w:val="28"/>
        </w:rPr>
        <w:t xml:space="preserve"> земельные участки </w:t>
      </w:r>
      <w:r w:rsidR="00000F7E" w:rsidRPr="00000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государственному регистратору </w:t>
      </w:r>
      <w:r w:rsidR="00000F7E" w:rsidRPr="00000F7E">
        <w:rPr>
          <w:rFonts w:ascii="Times New Roman" w:hAnsi="Times New Roman" w:cs="Times New Roman"/>
          <w:sz w:val="28"/>
          <w:szCs w:val="28"/>
        </w:rPr>
        <w:t>не представ</w:t>
      </w:r>
      <w:r>
        <w:rPr>
          <w:rFonts w:ascii="Times New Roman" w:hAnsi="Times New Roman" w:cs="Times New Roman"/>
          <w:sz w:val="28"/>
          <w:szCs w:val="28"/>
        </w:rPr>
        <w:t xml:space="preserve">илось </w:t>
      </w:r>
      <w:proofErr w:type="gramStart"/>
      <w:r w:rsidR="00000F7E" w:rsidRPr="00000F7E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="00000F7E" w:rsidRPr="00000F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7E8" w:rsidRDefault="00B967E8" w:rsidP="00E25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0F7E" w:rsidRPr="00000F7E">
        <w:rPr>
          <w:rFonts w:ascii="Times New Roman" w:hAnsi="Times New Roman" w:cs="Times New Roman"/>
          <w:sz w:val="28"/>
          <w:szCs w:val="28"/>
        </w:rPr>
        <w:t>Кроме того, представленная доверенность не содерж</w:t>
      </w:r>
      <w:r>
        <w:rPr>
          <w:rFonts w:ascii="Times New Roman" w:hAnsi="Times New Roman" w:cs="Times New Roman"/>
          <w:sz w:val="28"/>
          <w:szCs w:val="28"/>
        </w:rPr>
        <w:t xml:space="preserve">ала </w:t>
      </w:r>
      <w:r w:rsidR="00000F7E" w:rsidRPr="00000F7E">
        <w:rPr>
          <w:rFonts w:ascii="Times New Roman" w:hAnsi="Times New Roman" w:cs="Times New Roman"/>
          <w:sz w:val="28"/>
          <w:szCs w:val="28"/>
        </w:rPr>
        <w:t xml:space="preserve">полномочий на осуществление действий по разделу земельных участков, находящихся </w:t>
      </w:r>
      <w:r w:rsidR="000E652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00F7E" w:rsidRPr="00000F7E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правообладателя. </w:t>
      </w:r>
    </w:p>
    <w:p w:rsidR="00B967E8" w:rsidRDefault="00B967E8" w:rsidP="00E25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вышеизложенного, о</w:t>
      </w:r>
      <w:r w:rsidR="00000F7E" w:rsidRPr="00000F7E">
        <w:rPr>
          <w:rFonts w:ascii="Times New Roman" w:hAnsi="Times New Roman" w:cs="Times New Roman"/>
          <w:sz w:val="28"/>
          <w:szCs w:val="28"/>
        </w:rPr>
        <w:t xml:space="preserve">существление действий по государственному кадастровому учету и государственной регистрации права собственности на </w:t>
      </w:r>
      <w:r>
        <w:rPr>
          <w:rFonts w:ascii="Times New Roman" w:hAnsi="Times New Roman" w:cs="Times New Roman"/>
          <w:sz w:val="28"/>
          <w:szCs w:val="28"/>
        </w:rPr>
        <w:t xml:space="preserve">вновь образованные земельные участки было приостановлено государственным регистратором  на срок </w:t>
      </w:r>
      <w:r w:rsidRPr="00000F7E">
        <w:rPr>
          <w:rFonts w:ascii="Times New Roman" w:hAnsi="Times New Roman" w:cs="Times New Roman"/>
          <w:sz w:val="28"/>
          <w:szCs w:val="28"/>
        </w:rPr>
        <w:t>3 (три) месяца</w:t>
      </w:r>
      <w:r w:rsidR="001B73D3">
        <w:rPr>
          <w:rFonts w:ascii="Times New Roman" w:hAnsi="Times New Roman" w:cs="Times New Roman"/>
          <w:sz w:val="28"/>
          <w:szCs w:val="28"/>
        </w:rPr>
        <w:t xml:space="preserve">  по основаниям, предусмотренным пунктом 2 и пунктом 28 части 1 статьи 26 Закона о регистрации. </w:t>
      </w:r>
    </w:p>
    <w:p w:rsidR="003A7336" w:rsidRPr="00000F7E" w:rsidRDefault="00B967E8" w:rsidP="00E25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0F7E" w:rsidRPr="00000F7E">
        <w:rPr>
          <w:rFonts w:ascii="Times New Roman" w:hAnsi="Times New Roman" w:cs="Times New Roman"/>
          <w:sz w:val="28"/>
          <w:szCs w:val="28"/>
        </w:rPr>
        <w:t xml:space="preserve"> Для устранения причин приостановления учетно-регистрационных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регистратор рекомендовал </w:t>
      </w:r>
      <w:r w:rsidR="00000F7E" w:rsidRPr="00000F7E">
        <w:rPr>
          <w:rFonts w:ascii="Times New Roman" w:hAnsi="Times New Roman" w:cs="Times New Roman"/>
          <w:sz w:val="28"/>
          <w:szCs w:val="28"/>
        </w:rPr>
        <w:t xml:space="preserve">подать заявление </w:t>
      </w:r>
      <w:r w:rsidR="00B66FD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00F7E" w:rsidRPr="00000F7E">
        <w:rPr>
          <w:rFonts w:ascii="Times New Roman" w:hAnsi="Times New Roman" w:cs="Times New Roman"/>
          <w:sz w:val="28"/>
          <w:szCs w:val="28"/>
        </w:rPr>
        <w:t xml:space="preserve">о прекращении государственного кадастрового учета и (или) государственной регистрации прав и возврате документов без их проведения. </w:t>
      </w:r>
    </w:p>
    <w:sectPr w:rsidR="003A7336" w:rsidRPr="00000F7E" w:rsidSect="008D1D0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03" w:rsidRDefault="008D1D03" w:rsidP="008D1D03">
      <w:pPr>
        <w:spacing w:after="0" w:line="240" w:lineRule="auto"/>
      </w:pPr>
      <w:r>
        <w:separator/>
      </w:r>
    </w:p>
  </w:endnote>
  <w:endnote w:type="continuationSeparator" w:id="0">
    <w:p w:rsidR="008D1D03" w:rsidRDefault="008D1D03" w:rsidP="008D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03" w:rsidRDefault="008D1D03" w:rsidP="008D1D03">
      <w:pPr>
        <w:spacing w:after="0" w:line="240" w:lineRule="auto"/>
      </w:pPr>
      <w:r>
        <w:separator/>
      </w:r>
    </w:p>
  </w:footnote>
  <w:footnote w:type="continuationSeparator" w:id="0">
    <w:p w:rsidR="008D1D03" w:rsidRDefault="008D1D03" w:rsidP="008D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19634"/>
      <w:docPartObj>
        <w:docPartGallery w:val="Page Numbers (Top of Page)"/>
        <w:docPartUnique/>
      </w:docPartObj>
    </w:sdtPr>
    <w:sdtContent>
      <w:p w:rsidR="008D1D03" w:rsidRDefault="008D1D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D1D03" w:rsidRDefault="008D1D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0F"/>
    <w:rsid w:val="00000F7E"/>
    <w:rsid w:val="000273C3"/>
    <w:rsid w:val="000A6821"/>
    <w:rsid w:val="000E6526"/>
    <w:rsid w:val="00160948"/>
    <w:rsid w:val="001B73D3"/>
    <w:rsid w:val="00252706"/>
    <w:rsid w:val="00352157"/>
    <w:rsid w:val="00373022"/>
    <w:rsid w:val="00377795"/>
    <w:rsid w:val="003A7336"/>
    <w:rsid w:val="004F3925"/>
    <w:rsid w:val="00503838"/>
    <w:rsid w:val="0055491C"/>
    <w:rsid w:val="0071020D"/>
    <w:rsid w:val="0072595C"/>
    <w:rsid w:val="0073150F"/>
    <w:rsid w:val="007E17E7"/>
    <w:rsid w:val="008B0DF8"/>
    <w:rsid w:val="008D1D03"/>
    <w:rsid w:val="009E7605"/>
    <w:rsid w:val="00A227E9"/>
    <w:rsid w:val="00A277B9"/>
    <w:rsid w:val="00A51F34"/>
    <w:rsid w:val="00A52D44"/>
    <w:rsid w:val="00AF5A69"/>
    <w:rsid w:val="00B2570A"/>
    <w:rsid w:val="00B66FD7"/>
    <w:rsid w:val="00B967E8"/>
    <w:rsid w:val="00B97E64"/>
    <w:rsid w:val="00BA3A88"/>
    <w:rsid w:val="00C05EB5"/>
    <w:rsid w:val="00CB745C"/>
    <w:rsid w:val="00E01D9E"/>
    <w:rsid w:val="00E04332"/>
    <w:rsid w:val="00E25EB3"/>
    <w:rsid w:val="00E96EDC"/>
    <w:rsid w:val="00EA3A2D"/>
    <w:rsid w:val="00F136D1"/>
    <w:rsid w:val="00F3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1D03"/>
  </w:style>
  <w:style w:type="paragraph" w:styleId="a6">
    <w:name w:val="footer"/>
    <w:basedOn w:val="a"/>
    <w:link w:val="a7"/>
    <w:uiPriority w:val="99"/>
    <w:unhideWhenUsed/>
    <w:rsid w:val="008D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1D03"/>
  </w:style>
  <w:style w:type="paragraph" w:styleId="a6">
    <w:name w:val="footer"/>
    <w:basedOn w:val="a"/>
    <w:link w:val="a7"/>
    <w:uiPriority w:val="99"/>
    <w:unhideWhenUsed/>
    <w:rsid w:val="008D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6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Жаравина Галина Евгеньевна</dc:creator>
  <cp:keywords/>
  <dc:description/>
  <cp:lastModifiedBy>Антонова Елена Юрьевна</cp:lastModifiedBy>
  <cp:revision>23</cp:revision>
  <cp:lastPrinted>2023-12-12T04:23:00Z</cp:lastPrinted>
  <dcterms:created xsi:type="dcterms:W3CDTF">2023-12-04T02:13:00Z</dcterms:created>
  <dcterms:modified xsi:type="dcterms:W3CDTF">2023-12-22T05:00:00Z</dcterms:modified>
</cp:coreProperties>
</file>