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1B" w:rsidRDefault="001A1E1C" w:rsidP="00027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027F51" w:rsidRPr="00027F51" w:rsidRDefault="00027F51" w:rsidP="00027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1E1C" w:rsidRPr="00027F51" w:rsidRDefault="001A1E1C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>В настоящий период времени уделяется большое внимание объектам вспомогательного использования. Хотим обратить ваше внимание на применение постан</w:t>
      </w:r>
      <w:r w:rsidR="00D95E68" w:rsidRPr="00027F51">
        <w:rPr>
          <w:rFonts w:ascii="Times New Roman" w:hAnsi="Times New Roman" w:cs="Times New Roman"/>
          <w:sz w:val="28"/>
          <w:szCs w:val="28"/>
        </w:rPr>
        <w:t xml:space="preserve">овление Правительства РФ № 703 </w:t>
      </w:r>
      <w:r w:rsidR="00EF5B1D" w:rsidRPr="00027F51">
        <w:rPr>
          <w:rFonts w:ascii="Times New Roman" w:hAnsi="Times New Roman" w:cs="Times New Roman"/>
          <w:sz w:val="28"/>
          <w:szCs w:val="28"/>
        </w:rPr>
        <w:t xml:space="preserve">от 04.05.2023 </w:t>
      </w:r>
      <w:r w:rsidR="00D95E68" w:rsidRPr="00027F51">
        <w:rPr>
          <w:rFonts w:ascii="Times New Roman" w:hAnsi="Times New Roman" w:cs="Times New Roman"/>
          <w:sz w:val="28"/>
          <w:szCs w:val="28"/>
        </w:rPr>
        <w:t>«Об утверждении критериев отнесения строений и сооружений к строениям и сооружениям вспомогательного использования».</w:t>
      </w:r>
    </w:p>
    <w:p w:rsidR="00EF5B1D" w:rsidRPr="00027F51" w:rsidRDefault="00EF5B1D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 xml:space="preserve">Критерии в Постановлении расписаны очень подробно. Необходимо с ними ознакомиться. Обратим внимание на подготовку проектной документации по объектам вспомогательного использования. </w:t>
      </w:r>
    </w:p>
    <w:p w:rsidR="00EF5B1D" w:rsidRPr="00027F51" w:rsidRDefault="00EF5B1D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 xml:space="preserve">По перовому критерию строительство объекта вспомогательного использования </w:t>
      </w:r>
      <w:r w:rsidR="007F275A" w:rsidRPr="00027F51">
        <w:rPr>
          <w:rFonts w:ascii="Times New Roman" w:hAnsi="Times New Roman" w:cs="Times New Roman"/>
          <w:sz w:val="28"/>
          <w:szCs w:val="28"/>
        </w:rPr>
        <w:t xml:space="preserve">сразу предусмотрено в проектной документации основного объекта недвижимости. </w:t>
      </w:r>
    </w:p>
    <w:p w:rsidR="007F275A" w:rsidRPr="00027F51" w:rsidRDefault="007F275A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 xml:space="preserve">По второму критерию речь идет о возможности возведения объекта вспомогательного использования уже после строительства основного объекта. В данном случае </w:t>
      </w:r>
      <w:proofErr w:type="gramStart"/>
      <w:r w:rsidRPr="00027F51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027F51">
        <w:rPr>
          <w:rFonts w:ascii="Times New Roman" w:hAnsi="Times New Roman" w:cs="Times New Roman"/>
          <w:sz w:val="28"/>
          <w:szCs w:val="28"/>
        </w:rPr>
        <w:t xml:space="preserve"> документации подготавливается только в отношении вспомогательного объекта.</w:t>
      </w:r>
    </w:p>
    <w:p w:rsidR="007F275A" w:rsidRPr="00027F51" w:rsidRDefault="007F275A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>Третий критерий не требует подготовки проектной документации.</w:t>
      </w:r>
      <w:r w:rsidR="002F5D8D" w:rsidRPr="0002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A6" w:rsidRPr="00027F51" w:rsidRDefault="00D81BA6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 xml:space="preserve">Чтобы у государственного регистратора при проведении правовой экспертизы </w:t>
      </w:r>
      <w:proofErr w:type="gramStart"/>
      <w:r w:rsidRPr="00027F51">
        <w:rPr>
          <w:rFonts w:ascii="Times New Roman" w:hAnsi="Times New Roman" w:cs="Times New Roman"/>
          <w:sz w:val="28"/>
          <w:szCs w:val="28"/>
        </w:rPr>
        <w:t>документов было достаточно оснований для осуществления учетно-регистрационных действий рекомендуем</w:t>
      </w:r>
      <w:proofErr w:type="gramEnd"/>
      <w:r w:rsidRPr="00027F51">
        <w:rPr>
          <w:rFonts w:ascii="Times New Roman" w:hAnsi="Times New Roman" w:cs="Times New Roman"/>
          <w:sz w:val="28"/>
          <w:szCs w:val="28"/>
        </w:rPr>
        <w:t xml:space="preserve"> Вам прикладывать проектную документацию в качестве приложения к техническому плану, независимо от того, что данное требование не является обязательным. </w:t>
      </w:r>
    </w:p>
    <w:p w:rsidR="00D81BA6" w:rsidRPr="00027F51" w:rsidRDefault="00D81BA6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 xml:space="preserve">Проектная документация должна содержать информацию о том, что </w:t>
      </w:r>
      <w:proofErr w:type="gramStart"/>
      <w:r w:rsidRPr="00027F51">
        <w:rPr>
          <w:rFonts w:ascii="Times New Roman" w:hAnsi="Times New Roman" w:cs="Times New Roman"/>
          <w:sz w:val="28"/>
          <w:szCs w:val="28"/>
        </w:rPr>
        <w:t>объект</w:t>
      </w:r>
      <w:proofErr w:type="gramEnd"/>
      <w:r w:rsidRPr="00027F51">
        <w:rPr>
          <w:rFonts w:ascii="Times New Roman" w:hAnsi="Times New Roman" w:cs="Times New Roman"/>
          <w:sz w:val="28"/>
          <w:szCs w:val="28"/>
        </w:rPr>
        <w:t xml:space="preserve"> который вы представили для регистрации является объектом вспомогательного использования, по отношению к какому основному объекту, цель его использования и другая информация, свидетельствующая о его вспомогательной функции. </w:t>
      </w:r>
    </w:p>
    <w:p w:rsidR="007F275A" w:rsidRPr="00027F51" w:rsidRDefault="00D81BA6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27F5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27F51">
        <w:rPr>
          <w:rFonts w:ascii="Times New Roman" w:hAnsi="Times New Roman" w:cs="Times New Roman"/>
          <w:sz w:val="28"/>
          <w:szCs w:val="28"/>
        </w:rPr>
        <w:t xml:space="preserve"> если проектной документации нет в качестве приложения к </w:t>
      </w:r>
      <w:proofErr w:type="spellStart"/>
      <w:r w:rsidRPr="00027F51">
        <w:rPr>
          <w:rFonts w:ascii="Times New Roman" w:hAnsi="Times New Roman" w:cs="Times New Roman"/>
          <w:sz w:val="28"/>
          <w:szCs w:val="28"/>
        </w:rPr>
        <w:t>техплану</w:t>
      </w:r>
      <w:proofErr w:type="spellEnd"/>
      <w:r w:rsidRPr="00027F51">
        <w:rPr>
          <w:rFonts w:ascii="Times New Roman" w:hAnsi="Times New Roman" w:cs="Times New Roman"/>
          <w:sz w:val="28"/>
          <w:szCs w:val="28"/>
        </w:rPr>
        <w:t xml:space="preserve">, в заключении кадастровому инженеру необходимо включить информацию из проектной документации обосновывающую вспомогательную функцию объекта. </w:t>
      </w:r>
    </w:p>
    <w:p w:rsidR="001A1E1C" w:rsidRPr="00027F51" w:rsidRDefault="001A1E1C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>Ст</w:t>
      </w:r>
      <w:r w:rsidR="00CD2E1F" w:rsidRPr="00027F51">
        <w:rPr>
          <w:rFonts w:ascii="Times New Roman" w:hAnsi="Times New Roman" w:cs="Times New Roman"/>
          <w:sz w:val="28"/>
          <w:szCs w:val="28"/>
        </w:rPr>
        <w:t>атьей</w:t>
      </w:r>
      <w:r w:rsidRPr="00027F51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="00CD2E1F" w:rsidRPr="00027F5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CD2E1F" w:rsidRPr="00027F51">
        <w:rPr>
          <w:rFonts w:ascii="Times New Roman" w:hAnsi="Times New Roman" w:cs="Times New Roman"/>
          <w:sz w:val="28"/>
          <w:szCs w:val="28"/>
        </w:rPr>
        <w:t xml:space="preserve"> РФ</w:t>
      </w:r>
      <w:r w:rsidRPr="00027F51">
        <w:rPr>
          <w:rFonts w:ascii="Times New Roman" w:hAnsi="Times New Roman" w:cs="Times New Roman"/>
          <w:sz w:val="28"/>
          <w:szCs w:val="28"/>
        </w:rPr>
        <w:t xml:space="preserve"> к объектам вспомогательного </w:t>
      </w:r>
      <w:proofErr w:type="gramStart"/>
      <w:r w:rsidRPr="00027F51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27F51">
        <w:rPr>
          <w:rFonts w:ascii="Times New Roman" w:hAnsi="Times New Roman" w:cs="Times New Roman"/>
          <w:sz w:val="28"/>
          <w:szCs w:val="28"/>
        </w:rPr>
        <w:t xml:space="preserve"> на которые не требуется выдача разрешений на строительство и на ввод в эксплуатацию</w:t>
      </w:r>
      <w:r w:rsidR="00CD2E1F" w:rsidRPr="00027F51">
        <w:rPr>
          <w:rFonts w:ascii="Times New Roman" w:hAnsi="Times New Roman" w:cs="Times New Roman"/>
          <w:sz w:val="28"/>
          <w:szCs w:val="28"/>
        </w:rPr>
        <w:t xml:space="preserve"> отнесены</w:t>
      </w:r>
      <w:r w:rsidRPr="00027F51">
        <w:rPr>
          <w:rFonts w:ascii="Times New Roman" w:hAnsi="Times New Roman" w:cs="Times New Roman"/>
          <w:sz w:val="28"/>
          <w:szCs w:val="28"/>
        </w:rPr>
        <w:t xml:space="preserve"> строения и сооружения. Постановлением № 703 предусмотрены критерии отнесения строений и сооружений к объектам в</w:t>
      </w:r>
      <w:r w:rsidR="00D81BA6" w:rsidRPr="00027F51">
        <w:rPr>
          <w:rFonts w:ascii="Times New Roman" w:hAnsi="Times New Roman" w:cs="Times New Roman"/>
          <w:sz w:val="28"/>
          <w:szCs w:val="28"/>
        </w:rPr>
        <w:t xml:space="preserve">спомогательного использования. </w:t>
      </w:r>
      <w:r w:rsidR="003106A2" w:rsidRPr="00027F51">
        <w:rPr>
          <w:rFonts w:ascii="Times New Roman" w:hAnsi="Times New Roman" w:cs="Times New Roman"/>
          <w:sz w:val="28"/>
          <w:szCs w:val="28"/>
        </w:rPr>
        <w:t xml:space="preserve">Такой вид объекта как строение предусмотрен только в </w:t>
      </w:r>
      <w:proofErr w:type="spellStart"/>
      <w:r w:rsidR="003106A2" w:rsidRPr="00027F5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106A2" w:rsidRPr="00027F5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A1E1C" w:rsidRPr="00027F51" w:rsidRDefault="00D95E68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>Закон о регистрации и порядок ведения ЕГРН не содержат такого вида объектов как строение. Нет и технического плана на такой вид объекта недвижимости как строение.</w:t>
      </w:r>
      <w:r w:rsidR="00CD2E1F" w:rsidRPr="0002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1F" w:rsidRPr="00027F51" w:rsidRDefault="003106A2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>В связи с чем, для целей</w:t>
      </w:r>
      <w:r w:rsidR="00CD2E1F" w:rsidRPr="00027F51">
        <w:rPr>
          <w:rFonts w:ascii="Times New Roman" w:hAnsi="Times New Roman" w:cs="Times New Roman"/>
          <w:sz w:val="28"/>
          <w:szCs w:val="28"/>
        </w:rPr>
        <w:t xml:space="preserve"> осуществления учетно-регистрационных действий, подготовки технической документации Управление предлагает следующий алгоритм действий:</w:t>
      </w:r>
    </w:p>
    <w:p w:rsidR="003106A2" w:rsidRPr="00027F51" w:rsidRDefault="003106A2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CD2E1F" w:rsidRPr="00027F51">
        <w:rPr>
          <w:rFonts w:ascii="Times New Roman" w:hAnsi="Times New Roman" w:cs="Times New Roman"/>
          <w:sz w:val="28"/>
          <w:szCs w:val="28"/>
        </w:rPr>
        <w:t xml:space="preserve"> отношении строений использовать технический план для сооружений</w:t>
      </w:r>
      <w:r w:rsidR="005A7173" w:rsidRPr="00027F51">
        <w:rPr>
          <w:rFonts w:ascii="Times New Roman" w:hAnsi="Times New Roman" w:cs="Times New Roman"/>
          <w:sz w:val="28"/>
          <w:szCs w:val="28"/>
        </w:rPr>
        <w:t>, не для зданий</w:t>
      </w:r>
      <w:r w:rsidR="00CD2E1F" w:rsidRPr="00027F51">
        <w:rPr>
          <w:rFonts w:ascii="Times New Roman" w:hAnsi="Times New Roman" w:cs="Times New Roman"/>
          <w:sz w:val="28"/>
          <w:szCs w:val="28"/>
        </w:rPr>
        <w:t>,</w:t>
      </w:r>
    </w:p>
    <w:p w:rsidR="003106A2" w:rsidRPr="00027F51" w:rsidRDefault="003106A2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027F51">
        <w:rPr>
          <w:rFonts w:ascii="Times New Roman" w:hAnsi="Times New Roman" w:cs="Times New Roman"/>
          <w:sz w:val="28"/>
          <w:szCs w:val="28"/>
        </w:rPr>
        <w:t>- во всех разделах, где осуществляется заполнение вручную информации об объекте указываем двойной вид объекта – сооружение (строение)</w:t>
      </w:r>
      <w:r w:rsidR="00CC0AC6" w:rsidRPr="00027F51">
        <w:rPr>
          <w:rFonts w:ascii="Times New Roman" w:hAnsi="Times New Roman" w:cs="Times New Roman"/>
          <w:sz w:val="28"/>
          <w:szCs w:val="28"/>
        </w:rPr>
        <w:t xml:space="preserve">: </w:t>
      </w:r>
      <w:r w:rsidRPr="00027F51">
        <w:rPr>
          <w:rFonts w:ascii="Times New Roman" w:hAnsi="Times New Roman" w:cs="Times New Roman"/>
          <w:sz w:val="28"/>
          <w:szCs w:val="28"/>
        </w:rPr>
        <w:t>в</w:t>
      </w:r>
      <w:r w:rsidR="00064324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раздел</w:t>
      </w:r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064324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64324" w:rsidRPr="00027F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Общие сведения о кадастровых работах</w:t>
      </w:r>
      <w:r w:rsidR="00064324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пункте 1 </w:t>
      </w:r>
      <w:r w:rsidR="00300C7B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Технический план сооружения подготовлен в результате выполнения кадастровых работ в связи с: </w:t>
      </w:r>
      <w:r w:rsidR="00300C7B" w:rsidRPr="00027F51">
        <w:rPr>
          <w:rStyle w:val="content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созданием сооружения </w:t>
      </w:r>
      <w:r w:rsidR="00300C7B" w:rsidRPr="00027F51">
        <w:rPr>
          <w:rStyle w:val="contentdata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r w:rsidR="002341F0" w:rsidRPr="00027F51">
        <w:rPr>
          <w:rStyle w:val="contentdata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строение</w:t>
      </w:r>
      <w:r w:rsidR="00300C7B" w:rsidRPr="00027F51">
        <w:rPr>
          <w:rStyle w:val="contentdata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),</w:t>
      </w:r>
      <w:r w:rsidR="00300C7B" w:rsidRPr="00027F51">
        <w:rPr>
          <w:rStyle w:val="content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</w:t>
      </w:r>
      <w:r w:rsidRPr="00027F51">
        <w:rPr>
          <w:rStyle w:val="content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…; в</w:t>
      </w:r>
      <w:r w:rsidR="002341F0" w:rsidRPr="00027F51">
        <w:rPr>
          <w:rStyle w:val="content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 </w:t>
      </w:r>
      <w:r w:rsidR="002341F0" w:rsidRPr="00027F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Характеристики сооружения </w:t>
      </w:r>
      <w:r w:rsidR="002341F0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графе Назначение сооружения </w:t>
      </w:r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также </w:t>
      </w:r>
      <w:r w:rsidR="002341F0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указываем сооружение </w:t>
      </w:r>
      <w:r w:rsidR="002341F0" w:rsidRPr="00027F51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(строение)</w:t>
      </w:r>
      <w:r w:rsidRPr="00027F51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;</w:t>
      </w:r>
      <w:proofErr w:type="gramEnd"/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="009F150B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</w:t>
      </w:r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азделе  </w:t>
      </w:r>
      <w:r w:rsidRPr="00027F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Заключение кадастрового</w:t>
      </w:r>
      <w:r w:rsidR="00CC0AC6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C0AC6" w:rsidRPr="00027F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инженера</w:t>
      </w:r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);</w:t>
      </w:r>
    </w:p>
    <w:p w:rsidR="00CF3670" w:rsidRPr="00027F51" w:rsidRDefault="003106A2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7F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чтобы сформировалась выписка с указанием вида </w:t>
      </w:r>
      <w:r w:rsidR="00E3712D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разрешенного </w:t>
      </w:r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использования – сооружение (строение) вспомогательного </w:t>
      </w:r>
      <w:r w:rsidR="002B7910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использования </w:t>
      </w:r>
      <w:r w:rsidR="00E97064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рекомендуем вам </w:t>
      </w:r>
      <w:r w:rsidR="002B7910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заполнять графу </w:t>
      </w:r>
      <w:r w:rsidR="00E3712D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виды разрешенного использования объекта капитального строительства </w:t>
      </w:r>
      <w:r w:rsidR="00E97064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XML</w:t>
      </w:r>
      <w:r w:rsidR="005A7173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формата технического плана, а</w:t>
      </w:r>
      <w:r w:rsidR="002B7910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именно у</w:t>
      </w:r>
      <w:r w:rsidR="00E3712D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казывать данную формулировку «сооружение (строение) вспомогательного </w:t>
      </w:r>
      <w:r w:rsidR="002B7910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использования</w:t>
      </w:r>
      <w:r w:rsidR="00E3712D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2B7910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B714F" w:rsidRPr="00027F51" w:rsidRDefault="006B714F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Данный алгоритм действий применяется только к тем строениям, которые по с</w:t>
      </w:r>
      <w:r w:rsidR="005A7173"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воей</w:t>
      </w:r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природе не могут быть сооружениями, например, склад, баня.</w:t>
      </w:r>
    </w:p>
    <w:p w:rsidR="006B714F" w:rsidRPr="00027F51" w:rsidRDefault="006B714F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 сооружения, которые по природе своей относятся </w:t>
      </w:r>
      <w:proofErr w:type="gramStart"/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Pr="00027F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сооружения, подготавливаем ТП на сооружение без указания двойного вида объекта (не указываем сооружения (строение), пишем только сооружение).  Например, сеть канализации, сеть газопровода и др.</w:t>
      </w:r>
    </w:p>
    <w:p w:rsidR="001A1E1C" w:rsidRPr="00027F51" w:rsidRDefault="002327D3" w:rsidP="00027F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F51">
        <w:rPr>
          <w:rFonts w:ascii="Times New Roman" w:hAnsi="Times New Roman" w:cs="Times New Roman"/>
          <w:sz w:val="28"/>
          <w:szCs w:val="28"/>
        </w:rPr>
        <w:t>При поступлении дополнительно</w:t>
      </w:r>
      <w:r w:rsidR="005A7173" w:rsidRPr="00027F51">
        <w:rPr>
          <w:rFonts w:ascii="Times New Roman" w:hAnsi="Times New Roman" w:cs="Times New Roman"/>
          <w:sz w:val="28"/>
          <w:szCs w:val="28"/>
        </w:rPr>
        <w:t>й</w:t>
      </w:r>
      <w:r w:rsidRPr="00027F51">
        <w:rPr>
          <w:rFonts w:ascii="Times New Roman" w:hAnsi="Times New Roman" w:cs="Times New Roman"/>
          <w:sz w:val="28"/>
          <w:szCs w:val="28"/>
        </w:rPr>
        <w:t xml:space="preserve"> информации из </w:t>
      </w:r>
      <w:r w:rsidR="005A7173" w:rsidRPr="00027F51">
        <w:rPr>
          <w:rFonts w:ascii="Times New Roman" w:hAnsi="Times New Roman" w:cs="Times New Roman"/>
          <w:sz w:val="28"/>
          <w:szCs w:val="28"/>
        </w:rPr>
        <w:t>Центрального аппарата</w:t>
      </w:r>
      <w:r w:rsidR="0021130D" w:rsidRPr="00027F51">
        <w:rPr>
          <w:rFonts w:ascii="Times New Roman" w:hAnsi="Times New Roman" w:cs="Times New Roman"/>
          <w:sz w:val="28"/>
          <w:szCs w:val="28"/>
        </w:rPr>
        <w:t>, дальнейшие действия по осуществлению учетно-регистрационных действий в отношении строений до Вас будут доведены.</w:t>
      </w:r>
    </w:p>
    <w:sectPr w:rsidR="001A1E1C" w:rsidRPr="00027F51" w:rsidSect="00027F5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76"/>
    <w:rsid w:val="00027F51"/>
    <w:rsid w:val="00064324"/>
    <w:rsid w:val="001A1E1C"/>
    <w:rsid w:val="0021130D"/>
    <w:rsid w:val="002327D3"/>
    <w:rsid w:val="002341F0"/>
    <w:rsid w:val="002B7910"/>
    <w:rsid w:val="002F5D8D"/>
    <w:rsid w:val="00300C7B"/>
    <w:rsid w:val="003106A2"/>
    <w:rsid w:val="00586036"/>
    <w:rsid w:val="005A7173"/>
    <w:rsid w:val="006B714F"/>
    <w:rsid w:val="007F275A"/>
    <w:rsid w:val="00830A13"/>
    <w:rsid w:val="0088281B"/>
    <w:rsid w:val="00961EC3"/>
    <w:rsid w:val="009F150B"/>
    <w:rsid w:val="00B753EE"/>
    <w:rsid w:val="00CC0AC6"/>
    <w:rsid w:val="00CC77FA"/>
    <w:rsid w:val="00CD2E1F"/>
    <w:rsid w:val="00CF3670"/>
    <w:rsid w:val="00D47FE2"/>
    <w:rsid w:val="00D81BA6"/>
    <w:rsid w:val="00D95E68"/>
    <w:rsid w:val="00E3712D"/>
    <w:rsid w:val="00E50776"/>
    <w:rsid w:val="00E97064"/>
    <w:rsid w:val="00EF5B1D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data">
    <w:name w:val="contentdata"/>
    <w:basedOn w:val="a0"/>
    <w:rsid w:val="00300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data">
    <w:name w:val="contentdata"/>
    <w:basedOn w:val="a0"/>
    <w:rsid w:val="0030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Кушманова Оксана Геннадьевна</dc:creator>
  <cp:lastModifiedBy>Бутенко Екатерина Александровна</cp:lastModifiedBy>
  <cp:revision>2</cp:revision>
  <dcterms:created xsi:type="dcterms:W3CDTF">2024-05-23T03:35:00Z</dcterms:created>
  <dcterms:modified xsi:type="dcterms:W3CDTF">2024-05-23T03:35:00Z</dcterms:modified>
</cp:coreProperties>
</file>